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5B6" w:rsidRPr="004012C9" w:rsidRDefault="004012C9" w:rsidP="004012C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4012C9">
        <w:rPr>
          <w:rFonts w:ascii="Times New Roman" w:hAnsi="Times New Roman"/>
          <w:b/>
          <w:sz w:val="32"/>
          <w:szCs w:val="32"/>
        </w:rPr>
        <w:t>2014- 2015</w:t>
      </w:r>
      <w:r w:rsidR="00B205B6" w:rsidRPr="004012C9"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B205B6" w:rsidRPr="004012C9" w:rsidRDefault="00B205B6" w:rsidP="004012C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205B6" w:rsidRPr="004012C9" w:rsidRDefault="00B205B6" w:rsidP="004012C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4012C9">
        <w:rPr>
          <w:rFonts w:ascii="Times New Roman" w:hAnsi="Times New Roman"/>
          <w:b/>
          <w:sz w:val="32"/>
          <w:szCs w:val="32"/>
        </w:rPr>
        <w:t>Календарно  – тематическое планирование</w:t>
      </w:r>
    </w:p>
    <w:p w:rsidR="00B205B6" w:rsidRPr="004012C9" w:rsidRDefault="004012C9" w:rsidP="004012C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4012C9">
        <w:rPr>
          <w:rFonts w:ascii="Times New Roman" w:hAnsi="Times New Roman"/>
          <w:b/>
          <w:sz w:val="32"/>
          <w:szCs w:val="32"/>
        </w:rPr>
        <w:t xml:space="preserve">по </w:t>
      </w:r>
      <w:r w:rsidR="000A766D" w:rsidRPr="004012C9">
        <w:rPr>
          <w:rFonts w:ascii="Times New Roman" w:hAnsi="Times New Roman"/>
          <w:b/>
          <w:sz w:val="32"/>
          <w:szCs w:val="32"/>
        </w:rPr>
        <w:t>русскому языку</w:t>
      </w:r>
    </w:p>
    <w:p w:rsidR="00B205B6" w:rsidRPr="004012C9" w:rsidRDefault="00B205B6" w:rsidP="004012C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205B6" w:rsidRPr="00AE1876" w:rsidRDefault="00B205B6" w:rsidP="00AE1876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4012C9">
        <w:rPr>
          <w:rFonts w:ascii="Times New Roman" w:hAnsi="Times New Roman"/>
          <w:sz w:val="28"/>
          <w:szCs w:val="28"/>
        </w:rPr>
        <w:t xml:space="preserve">Учитель </w:t>
      </w:r>
      <w:r w:rsidR="00AE1876" w:rsidRPr="00AE1876">
        <w:rPr>
          <w:rFonts w:ascii="Times New Roman" w:hAnsi="Times New Roman"/>
          <w:b/>
          <w:sz w:val="28"/>
          <w:szCs w:val="28"/>
          <w:u w:val="single"/>
        </w:rPr>
        <w:t>Смирнова В.Н.</w:t>
      </w:r>
    </w:p>
    <w:p w:rsidR="00B205B6" w:rsidRPr="004012C9" w:rsidRDefault="00B205B6" w:rsidP="00AE1876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4012C9">
        <w:rPr>
          <w:rFonts w:ascii="Times New Roman" w:hAnsi="Times New Roman"/>
          <w:sz w:val="28"/>
          <w:szCs w:val="28"/>
        </w:rPr>
        <w:t>Количество часов</w:t>
      </w:r>
    </w:p>
    <w:p w:rsidR="00B205B6" w:rsidRPr="004012C9" w:rsidRDefault="000A766D" w:rsidP="00AE1876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4012C9">
        <w:rPr>
          <w:rFonts w:ascii="Times New Roman" w:hAnsi="Times New Roman"/>
          <w:sz w:val="28"/>
          <w:szCs w:val="28"/>
        </w:rPr>
        <w:t xml:space="preserve">Всего </w:t>
      </w:r>
      <w:r w:rsidR="00AE1876" w:rsidRPr="00AE1876">
        <w:rPr>
          <w:rFonts w:ascii="Times New Roman" w:hAnsi="Times New Roman"/>
          <w:b/>
          <w:sz w:val="28"/>
          <w:szCs w:val="28"/>
          <w:u w:val="single"/>
        </w:rPr>
        <w:t xml:space="preserve">210 </w:t>
      </w:r>
      <w:r w:rsidRPr="00AE1876">
        <w:rPr>
          <w:rFonts w:ascii="Times New Roman" w:hAnsi="Times New Roman"/>
          <w:b/>
          <w:sz w:val="28"/>
          <w:szCs w:val="28"/>
          <w:u w:val="single"/>
        </w:rPr>
        <w:t xml:space="preserve"> час</w:t>
      </w:r>
      <w:r w:rsidR="00AE1876" w:rsidRPr="00AE1876">
        <w:rPr>
          <w:rFonts w:ascii="Times New Roman" w:hAnsi="Times New Roman"/>
          <w:b/>
          <w:sz w:val="28"/>
          <w:szCs w:val="28"/>
          <w:u w:val="single"/>
        </w:rPr>
        <w:t>ов</w:t>
      </w:r>
      <w:r w:rsidRPr="004012C9">
        <w:rPr>
          <w:rFonts w:ascii="Times New Roman" w:hAnsi="Times New Roman"/>
          <w:sz w:val="28"/>
          <w:szCs w:val="28"/>
        </w:rPr>
        <w:t xml:space="preserve">; в неделю </w:t>
      </w:r>
      <w:r w:rsidRPr="00AE1876">
        <w:rPr>
          <w:rFonts w:ascii="Times New Roman" w:hAnsi="Times New Roman"/>
          <w:b/>
          <w:sz w:val="28"/>
          <w:szCs w:val="28"/>
          <w:u w:val="single"/>
        </w:rPr>
        <w:t>_</w:t>
      </w:r>
      <w:r w:rsidR="00AE1876" w:rsidRPr="00AE1876">
        <w:rPr>
          <w:rFonts w:ascii="Times New Roman" w:hAnsi="Times New Roman"/>
          <w:b/>
          <w:sz w:val="28"/>
          <w:szCs w:val="28"/>
          <w:u w:val="single"/>
        </w:rPr>
        <w:t>6</w:t>
      </w:r>
      <w:r w:rsidR="00B205B6" w:rsidRPr="00AE1876">
        <w:rPr>
          <w:rFonts w:ascii="Times New Roman" w:hAnsi="Times New Roman"/>
          <w:b/>
          <w:sz w:val="28"/>
          <w:szCs w:val="28"/>
          <w:u w:val="single"/>
        </w:rPr>
        <w:t xml:space="preserve"> час</w:t>
      </w:r>
      <w:r w:rsidR="00AE1876">
        <w:rPr>
          <w:rFonts w:ascii="Times New Roman" w:hAnsi="Times New Roman"/>
          <w:b/>
          <w:sz w:val="28"/>
          <w:szCs w:val="28"/>
          <w:u w:val="single"/>
        </w:rPr>
        <w:t>ов</w:t>
      </w:r>
      <w:r w:rsidR="00B205B6" w:rsidRPr="004012C9">
        <w:rPr>
          <w:rFonts w:ascii="Times New Roman" w:hAnsi="Times New Roman"/>
          <w:sz w:val="28"/>
          <w:szCs w:val="28"/>
        </w:rPr>
        <w:t>.</w:t>
      </w:r>
    </w:p>
    <w:p w:rsidR="00B205B6" w:rsidRPr="004012C9" w:rsidRDefault="00AE1876" w:rsidP="00AE1876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Плановых контрольных уроков </w:t>
      </w:r>
      <w:r w:rsidR="0025276F" w:rsidRPr="00AE1876">
        <w:rPr>
          <w:rFonts w:ascii="Times New Roman" w:hAnsi="Times New Roman"/>
          <w:b/>
          <w:sz w:val="28"/>
          <w:szCs w:val="28"/>
          <w:u w:val="single"/>
        </w:rPr>
        <w:t>11</w:t>
      </w:r>
      <w:r w:rsidRPr="00AE1876">
        <w:rPr>
          <w:rFonts w:ascii="Times New Roman" w:hAnsi="Times New Roman"/>
          <w:b/>
          <w:sz w:val="28"/>
          <w:szCs w:val="28"/>
          <w:u w:val="single"/>
        </w:rPr>
        <w:t>.</w:t>
      </w:r>
      <w:r w:rsidR="00B205B6" w:rsidRPr="004012C9">
        <w:rPr>
          <w:rFonts w:ascii="Times New Roman" w:hAnsi="Times New Roman"/>
          <w:sz w:val="28"/>
          <w:szCs w:val="28"/>
        </w:rPr>
        <w:t xml:space="preserve"> </w:t>
      </w:r>
    </w:p>
    <w:p w:rsidR="00B205B6" w:rsidRPr="004012C9" w:rsidRDefault="00B205B6" w:rsidP="00AE1876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4012C9">
        <w:rPr>
          <w:rFonts w:ascii="Times New Roman" w:hAnsi="Times New Roman"/>
          <w:sz w:val="28"/>
          <w:szCs w:val="28"/>
        </w:rPr>
        <w:t>Админи</w:t>
      </w:r>
      <w:r w:rsidR="00AE1876">
        <w:rPr>
          <w:rFonts w:ascii="Times New Roman" w:hAnsi="Times New Roman"/>
          <w:sz w:val="28"/>
          <w:szCs w:val="28"/>
        </w:rPr>
        <w:t xml:space="preserve">стративных контрольных уроков  </w:t>
      </w:r>
      <w:r w:rsidR="00AE1876" w:rsidRPr="00AE1876">
        <w:rPr>
          <w:rFonts w:ascii="Times New Roman" w:hAnsi="Times New Roman"/>
          <w:b/>
          <w:sz w:val="28"/>
          <w:szCs w:val="28"/>
          <w:u w:val="single"/>
        </w:rPr>
        <w:t xml:space="preserve">3 </w:t>
      </w:r>
      <w:r w:rsidRPr="00AE1876">
        <w:rPr>
          <w:rFonts w:ascii="Times New Roman" w:hAnsi="Times New Roman"/>
          <w:b/>
          <w:sz w:val="28"/>
          <w:szCs w:val="28"/>
          <w:u w:val="single"/>
        </w:rPr>
        <w:t>ч</w:t>
      </w:r>
      <w:r w:rsidRPr="004012C9">
        <w:rPr>
          <w:rFonts w:ascii="Times New Roman" w:hAnsi="Times New Roman"/>
          <w:sz w:val="28"/>
          <w:szCs w:val="28"/>
        </w:rPr>
        <w:t>.</w:t>
      </w:r>
    </w:p>
    <w:p w:rsidR="00B205B6" w:rsidRPr="004012C9" w:rsidRDefault="00B205B6" w:rsidP="00AE1876">
      <w:pPr>
        <w:pStyle w:val="a3"/>
        <w:rPr>
          <w:rFonts w:ascii="Times New Roman" w:hAnsi="Times New Roman"/>
          <w:sz w:val="28"/>
          <w:szCs w:val="28"/>
        </w:rPr>
      </w:pPr>
      <w:r w:rsidRPr="004012C9">
        <w:rPr>
          <w:rFonts w:ascii="Times New Roman" w:hAnsi="Times New Roman"/>
          <w:sz w:val="28"/>
          <w:szCs w:val="28"/>
        </w:rPr>
        <w:t xml:space="preserve">Планирование составлено на основе </w:t>
      </w:r>
      <w:r w:rsidRPr="00AE1876">
        <w:rPr>
          <w:rFonts w:ascii="Times New Roman" w:hAnsi="Times New Roman"/>
          <w:b/>
          <w:sz w:val="28"/>
          <w:szCs w:val="28"/>
          <w:u w:val="single"/>
        </w:rPr>
        <w:t>_Образовательного стандарта начального общего образован</w:t>
      </w:r>
      <w:r w:rsidR="00C758CC" w:rsidRPr="00AE1876">
        <w:rPr>
          <w:rFonts w:ascii="Times New Roman" w:hAnsi="Times New Roman"/>
          <w:b/>
          <w:sz w:val="28"/>
          <w:szCs w:val="28"/>
          <w:u w:val="single"/>
        </w:rPr>
        <w:t xml:space="preserve">ия по русскому языку </w:t>
      </w:r>
      <w:r w:rsidRPr="00AE1876">
        <w:rPr>
          <w:rFonts w:ascii="Times New Roman" w:hAnsi="Times New Roman"/>
          <w:b/>
          <w:sz w:val="28"/>
          <w:szCs w:val="28"/>
          <w:u w:val="single"/>
        </w:rPr>
        <w:t xml:space="preserve">  и основывается на концепции обр</w:t>
      </w:r>
      <w:r w:rsidR="00C758CC" w:rsidRPr="00AE1876">
        <w:rPr>
          <w:rFonts w:ascii="Times New Roman" w:hAnsi="Times New Roman"/>
          <w:b/>
          <w:sz w:val="28"/>
          <w:szCs w:val="28"/>
          <w:u w:val="single"/>
        </w:rPr>
        <w:t>азовательной области</w:t>
      </w:r>
      <w:r w:rsidR="0012241A" w:rsidRPr="00AE187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2241A" w:rsidRPr="00AE1876">
        <w:rPr>
          <w:rFonts w:ascii="Times New Roman" w:hAnsi="Times New Roman"/>
          <w:b/>
          <w:bCs/>
          <w:sz w:val="28"/>
          <w:szCs w:val="28"/>
          <w:u w:val="single"/>
        </w:rPr>
        <w:t xml:space="preserve">«Языки и литература» </w:t>
      </w:r>
      <w:r w:rsidR="00C758CC" w:rsidRPr="00AE187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AE1876">
        <w:rPr>
          <w:rFonts w:ascii="Times New Roman" w:hAnsi="Times New Roman"/>
          <w:b/>
          <w:sz w:val="28"/>
          <w:szCs w:val="28"/>
          <w:u w:val="single"/>
        </w:rPr>
        <w:t xml:space="preserve">  и соответствует Базисному учебному плану общеобразовательных учреждений России</w:t>
      </w:r>
    </w:p>
    <w:p w:rsidR="00B205B6" w:rsidRPr="004012C9" w:rsidRDefault="00B205B6" w:rsidP="00B205B6">
      <w:pPr>
        <w:pStyle w:val="a3"/>
        <w:rPr>
          <w:rFonts w:ascii="Times New Roman" w:hAnsi="Times New Roman"/>
          <w:sz w:val="28"/>
          <w:szCs w:val="28"/>
        </w:rPr>
      </w:pPr>
      <w:r w:rsidRPr="004012C9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B205B6" w:rsidRPr="004012C9" w:rsidRDefault="00B205B6" w:rsidP="00B205B6">
      <w:pPr>
        <w:pStyle w:val="a3"/>
        <w:rPr>
          <w:rFonts w:ascii="Times New Roman" w:hAnsi="Times New Roman"/>
          <w:sz w:val="28"/>
          <w:szCs w:val="28"/>
        </w:rPr>
      </w:pPr>
    </w:p>
    <w:p w:rsidR="00B205B6" w:rsidRPr="004012C9" w:rsidRDefault="00B205B6" w:rsidP="00B205B6">
      <w:pPr>
        <w:pStyle w:val="a3"/>
        <w:rPr>
          <w:rFonts w:ascii="Times New Roman" w:hAnsi="Times New Roman"/>
          <w:b/>
          <w:sz w:val="28"/>
          <w:szCs w:val="28"/>
        </w:rPr>
      </w:pPr>
      <w:r w:rsidRPr="004012C9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4012C9">
        <w:rPr>
          <w:rFonts w:ascii="Times New Roman" w:hAnsi="Times New Roman"/>
          <w:b/>
          <w:sz w:val="28"/>
          <w:szCs w:val="28"/>
        </w:rPr>
        <w:t>Программа «Начальная школа 21 века»</w:t>
      </w:r>
    </w:p>
    <w:p w:rsidR="00B205B6" w:rsidRPr="004012C9" w:rsidRDefault="00B205B6" w:rsidP="00B205B6">
      <w:pPr>
        <w:pStyle w:val="a3"/>
        <w:rPr>
          <w:rFonts w:ascii="Times New Roman" w:hAnsi="Times New Roman"/>
          <w:b/>
          <w:sz w:val="28"/>
          <w:szCs w:val="28"/>
        </w:rPr>
      </w:pPr>
    </w:p>
    <w:p w:rsidR="00B205B6" w:rsidRPr="004012C9" w:rsidRDefault="00B205B6" w:rsidP="00B205B6">
      <w:pPr>
        <w:pStyle w:val="a3"/>
        <w:rPr>
          <w:rFonts w:ascii="Times New Roman" w:hAnsi="Times New Roman"/>
          <w:sz w:val="28"/>
          <w:szCs w:val="28"/>
        </w:rPr>
      </w:pPr>
      <w:r w:rsidRPr="004012C9">
        <w:rPr>
          <w:rFonts w:ascii="Times New Roman" w:hAnsi="Times New Roman"/>
          <w:sz w:val="28"/>
          <w:szCs w:val="28"/>
        </w:rPr>
        <w:t>Учебник:</w:t>
      </w:r>
      <w:r w:rsidRPr="004012C9">
        <w:rPr>
          <w:rFonts w:ascii="Times New Roman" w:hAnsi="Times New Roman"/>
          <w:spacing w:val="-21"/>
          <w:sz w:val="28"/>
          <w:szCs w:val="28"/>
        </w:rPr>
        <w:t xml:space="preserve"> </w:t>
      </w:r>
      <w:r w:rsidR="000A766D" w:rsidRPr="004012C9">
        <w:rPr>
          <w:rFonts w:ascii="Times New Roman" w:hAnsi="Times New Roman"/>
          <w:sz w:val="28"/>
          <w:szCs w:val="28"/>
        </w:rPr>
        <w:t xml:space="preserve">С. В. Иванов, М. И. Кузнецова. Русский язык: учебник для 4 класса в 2-х частях.   М.: </w:t>
      </w:r>
      <w:proofErr w:type="spellStart"/>
      <w:r w:rsidR="000A766D" w:rsidRPr="004012C9">
        <w:rPr>
          <w:rFonts w:ascii="Times New Roman" w:hAnsi="Times New Roman"/>
          <w:sz w:val="28"/>
          <w:szCs w:val="28"/>
        </w:rPr>
        <w:t>Вентана</w:t>
      </w:r>
      <w:proofErr w:type="spellEnd"/>
      <w:r w:rsidR="000A766D" w:rsidRPr="004012C9">
        <w:rPr>
          <w:rFonts w:ascii="Times New Roman" w:hAnsi="Times New Roman"/>
          <w:sz w:val="28"/>
          <w:szCs w:val="28"/>
        </w:rPr>
        <w:t>-Граф, 201</w:t>
      </w:r>
      <w:r w:rsidR="00AE1876">
        <w:rPr>
          <w:rFonts w:ascii="Times New Roman" w:hAnsi="Times New Roman"/>
          <w:sz w:val="28"/>
          <w:szCs w:val="28"/>
        </w:rPr>
        <w:t>4</w:t>
      </w:r>
      <w:r w:rsidR="000A766D" w:rsidRPr="004012C9">
        <w:rPr>
          <w:rFonts w:ascii="Times New Roman" w:hAnsi="Times New Roman"/>
          <w:sz w:val="28"/>
          <w:szCs w:val="28"/>
        </w:rPr>
        <w:t xml:space="preserve">. (Начальная школа </w:t>
      </w:r>
      <w:r w:rsidR="000A766D" w:rsidRPr="004012C9">
        <w:rPr>
          <w:rFonts w:ascii="Times New Roman" w:hAnsi="Times New Roman"/>
          <w:sz w:val="28"/>
          <w:szCs w:val="28"/>
          <w:lang w:val="en-US"/>
        </w:rPr>
        <w:t>XXI</w:t>
      </w:r>
      <w:r w:rsidR="000A766D" w:rsidRPr="004012C9">
        <w:rPr>
          <w:rFonts w:ascii="Times New Roman" w:hAnsi="Times New Roman"/>
          <w:sz w:val="28"/>
          <w:szCs w:val="28"/>
        </w:rPr>
        <w:t xml:space="preserve"> века);                  </w:t>
      </w:r>
    </w:p>
    <w:p w:rsidR="00B205B6" w:rsidRPr="004012C9" w:rsidRDefault="00B205B6" w:rsidP="00B205B6">
      <w:pPr>
        <w:pStyle w:val="a3"/>
        <w:ind w:left="1440"/>
        <w:rPr>
          <w:rFonts w:ascii="Times New Roman" w:hAnsi="Times New Roman"/>
          <w:sz w:val="28"/>
          <w:szCs w:val="28"/>
        </w:rPr>
      </w:pPr>
    </w:p>
    <w:p w:rsidR="00B205B6" w:rsidRPr="004012C9" w:rsidRDefault="00B205B6" w:rsidP="00B205B6">
      <w:pPr>
        <w:rPr>
          <w:sz w:val="28"/>
          <w:szCs w:val="28"/>
        </w:rPr>
      </w:pPr>
    </w:p>
    <w:p w:rsidR="00B205B6" w:rsidRPr="004012C9" w:rsidRDefault="00B205B6" w:rsidP="00B205B6">
      <w:pPr>
        <w:pStyle w:val="a3"/>
        <w:rPr>
          <w:rFonts w:ascii="Times New Roman" w:hAnsi="Times New Roman"/>
          <w:b/>
          <w:sz w:val="28"/>
          <w:szCs w:val="28"/>
        </w:rPr>
      </w:pPr>
    </w:p>
    <w:p w:rsidR="00B205B6" w:rsidRPr="004012C9" w:rsidRDefault="00B205B6" w:rsidP="00B205B6">
      <w:pPr>
        <w:pStyle w:val="a3"/>
        <w:rPr>
          <w:rFonts w:ascii="Times New Roman" w:hAnsi="Times New Roman"/>
          <w:b/>
          <w:sz w:val="28"/>
          <w:szCs w:val="28"/>
        </w:rPr>
      </w:pPr>
    </w:p>
    <w:p w:rsidR="00B205B6" w:rsidRPr="004012C9" w:rsidRDefault="00B205B6" w:rsidP="00B205B6">
      <w:pPr>
        <w:pStyle w:val="a3"/>
        <w:rPr>
          <w:rFonts w:ascii="Times New Roman" w:hAnsi="Times New Roman"/>
          <w:b/>
          <w:sz w:val="28"/>
          <w:szCs w:val="28"/>
        </w:rPr>
      </w:pPr>
    </w:p>
    <w:p w:rsidR="00B205B6" w:rsidRPr="004012C9" w:rsidRDefault="00B205B6" w:rsidP="00B205B6">
      <w:pPr>
        <w:pStyle w:val="a3"/>
        <w:rPr>
          <w:rFonts w:ascii="Times New Roman" w:hAnsi="Times New Roman"/>
          <w:b/>
          <w:sz w:val="28"/>
          <w:szCs w:val="28"/>
        </w:rPr>
      </w:pPr>
    </w:p>
    <w:p w:rsidR="00B205B6" w:rsidRPr="004012C9" w:rsidRDefault="00B205B6" w:rsidP="00B205B6">
      <w:pPr>
        <w:pStyle w:val="a3"/>
        <w:rPr>
          <w:rFonts w:ascii="Times New Roman" w:hAnsi="Times New Roman"/>
          <w:b/>
          <w:sz w:val="28"/>
          <w:szCs w:val="28"/>
        </w:rPr>
      </w:pPr>
    </w:p>
    <w:p w:rsidR="00B205B6" w:rsidRPr="004012C9" w:rsidRDefault="00B205B6" w:rsidP="00B205B6">
      <w:pPr>
        <w:pStyle w:val="a3"/>
        <w:rPr>
          <w:rFonts w:ascii="Times New Roman" w:hAnsi="Times New Roman"/>
          <w:b/>
          <w:sz w:val="28"/>
          <w:szCs w:val="28"/>
        </w:rPr>
      </w:pPr>
    </w:p>
    <w:p w:rsidR="00B205B6" w:rsidRPr="004012C9" w:rsidRDefault="00B205B6" w:rsidP="00B205B6">
      <w:pPr>
        <w:pStyle w:val="a3"/>
        <w:rPr>
          <w:rFonts w:ascii="Times New Roman" w:hAnsi="Times New Roman"/>
          <w:b/>
          <w:sz w:val="28"/>
          <w:szCs w:val="28"/>
        </w:rPr>
      </w:pPr>
    </w:p>
    <w:p w:rsidR="001508F1" w:rsidRDefault="00B205B6" w:rsidP="00302E0E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302E0E">
        <w:rPr>
          <w:rFonts w:ascii="Times New Roman" w:hAnsi="Times New Roman"/>
          <w:b/>
          <w:sz w:val="32"/>
          <w:szCs w:val="32"/>
        </w:rPr>
        <w:lastRenderedPageBreak/>
        <w:t>Календарно – тематическое планирование</w:t>
      </w:r>
      <w:r w:rsidR="0025147B">
        <w:rPr>
          <w:rFonts w:ascii="Times New Roman" w:hAnsi="Times New Roman"/>
          <w:b/>
          <w:sz w:val="32"/>
          <w:szCs w:val="32"/>
        </w:rPr>
        <w:t xml:space="preserve"> по русскому языку</w:t>
      </w:r>
      <w:bookmarkStart w:id="0" w:name="_GoBack"/>
      <w:bookmarkEnd w:id="0"/>
      <w:r w:rsidR="0025147B">
        <w:rPr>
          <w:rFonts w:ascii="Times New Roman" w:hAnsi="Times New Roman"/>
          <w:b/>
          <w:sz w:val="32"/>
          <w:szCs w:val="32"/>
        </w:rPr>
        <w:t xml:space="preserve"> 4 класс</w:t>
      </w:r>
    </w:p>
    <w:p w:rsidR="00302E0E" w:rsidRPr="00302E0E" w:rsidRDefault="00302E0E" w:rsidP="00302E0E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23700" w:type="dxa"/>
        <w:tblCellSpacing w:w="-8" w:type="dxa"/>
        <w:tblInd w:w="1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17"/>
        <w:gridCol w:w="58"/>
        <w:gridCol w:w="2134"/>
        <w:gridCol w:w="237"/>
        <w:gridCol w:w="2456"/>
        <w:gridCol w:w="26"/>
        <w:gridCol w:w="35"/>
        <w:gridCol w:w="85"/>
        <w:gridCol w:w="1557"/>
        <w:gridCol w:w="185"/>
        <w:gridCol w:w="1769"/>
        <w:gridCol w:w="182"/>
        <w:gridCol w:w="1384"/>
        <w:gridCol w:w="1261"/>
        <w:gridCol w:w="1182"/>
        <w:gridCol w:w="2342"/>
        <w:gridCol w:w="366"/>
        <w:gridCol w:w="415"/>
        <w:gridCol w:w="406"/>
        <w:gridCol w:w="15"/>
        <w:gridCol w:w="1139"/>
        <w:gridCol w:w="733"/>
        <w:gridCol w:w="830"/>
        <w:gridCol w:w="812"/>
        <w:gridCol w:w="30"/>
        <w:gridCol w:w="2277"/>
        <w:gridCol w:w="1222"/>
        <w:gridCol w:w="45"/>
      </w:tblGrid>
      <w:tr w:rsidR="004C20CD" w:rsidRPr="004012C9" w:rsidTr="00075C96">
        <w:trPr>
          <w:gridAfter w:val="13"/>
          <w:wAfter w:w="10656" w:type="dxa"/>
          <w:trHeight w:val="558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944" w:rsidRPr="004012C9" w:rsidRDefault="00745944" w:rsidP="00F904D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012C9">
              <w:rPr>
                <w:rFonts w:eastAsiaTheme="minorHAnsi"/>
                <w:b/>
                <w:lang w:eastAsia="en-US"/>
              </w:rPr>
              <w:t xml:space="preserve">№ 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944" w:rsidRPr="004012C9" w:rsidRDefault="00745944" w:rsidP="00C6418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012C9">
              <w:rPr>
                <w:rFonts w:eastAsiaTheme="minorHAnsi"/>
                <w:b/>
                <w:lang w:eastAsia="en-US"/>
              </w:rPr>
              <w:t>Наименование</w:t>
            </w:r>
            <w:r w:rsidRPr="004012C9">
              <w:rPr>
                <w:rFonts w:eastAsiaTheme="minorHAnsi"/>
                <w:b/>
                <w:lang w:eastAsia="en-US"/>
              </w:rPr>
              <w:br/>
              <w:t>разделов</w:t>
            </w:r>
            <w:r w:rsidRPr="004012C9">
              <w:rPr>
                <w:rFonts w:eastAsiaTheme="minorHAnsi"/>
                <w:b/>
                <w:lang w:eastAsia="en-US"/>
              </w:rPr>
              <w:br/>
              <w:t>и тем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944" w:rsidRPr="004012C9" w:rsidRDefault="00DC41FE" w:rsidP="00C6418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Виды деятельности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944" w:rsidRPr="004012C9" w:rsidRDefault="00DC41FE" w:rsidP="004C20C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Предметные УУД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944" w:rsidRPr="004012C9" w:rsidRDefault="00DC41FE" w:rsidP="004C20C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b/>
                <w:lang w:eastAsia="en-US"/>
              </w:rPr>
            </w:pPr>
            <w:proofErr w:type="spellStart"/>
            <w:r>
              <w:rPr>
                <w:rFonts w:eastAsiaTheme="minorHAnsi"/>
                <w:b/>
                <w:lang w:eastAsia="en-US"/>
              </w:rPr>
              <w:t>Метапредметные</w:t>
            </w:r>
            <w:proofErr w:type="spellEnd"/>
            <w:r>
              <w:rPr>
                <w:rFonts w:eastAsiaTheme="minorHAnsi"/>
                <w:b/>
                <w:lang w:eastAsia="en-US"/>
              </w:rPr>
              <w:t xml:space="preserve"> УУД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944" w:rsidRPr="004012C9" w:rsidRDefault="00745944" w:rsidP="004C20C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b/>
                <w:lang w:eastAsia="en-US"/>
              </w:rPr>
            </w:pPr>
            <w:r w:rsidRPr="004012C9">
              <w:rPr>
                <w:rFonts w:eastAsiaTheme="minorHAnsi"/>
                <w:b/>
                <w:lang w:eastAsia="en-US"/>
              </w:rPr>
              <w:t>Задания для учащихся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5944" w:rsidRPr="004012C9" w:rsidRDefault="00745944" w:rsidP="004C20C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b/>
                <w:lang w:eastAsia="en-US"/>
              </w:rPr>
            </w:pPr>
            <w:r w:rsidRPr="004012C9">
              <w:rPr>
                <w:rFonts w:eastAsiaTheme="minorHAnsi"/>
                <w:b/>
                <w:lang w:eastAsia="en-US"/>
              </w:rPr>
              <w:t>Количество часов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45944" w:rsidRPr="004012C9" w:rsidRDefault="00C64187" w:rsidP="004C20C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Дата</w:t>
            </w:r>
          </w:p>
        </w:tc>
      </w:tr>
      <w:tr w:rsidR="00745944" w:rsidRPr="004012C9" w:rsidTr="00075C96">
        <w:trPr>
          <w:gridAfter w:val="13"/>
          <w:wAfter w:w="10656" w:type="dxa"/>
          <w:trHeight w:val="183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745944" w:rsidRPr="00C64187" w:rsidRDefault="00745944" w:rsidP="004C20CD">
            <w:pPr>
              <w:autoSpaceDE w:val="0"/>
              <w:autoSpaceDN w:val="0"/>
              <w:adjustRightInd w:val="0"/>
              <w:spacing w:line="252" w:lineRule="auto"/>
              <w:ind w:left="2317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Повторение.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745944" w:rsidRPr="004012C9" w:rsidRDefault="00745944" w:rsidP="004C20C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1770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944" w:rsidRPr="004012C9" w:rsidRDefault="00745944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944" w:rsidRPr="004012C9" w:rsidRDefault="00745944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Повторение. Пишем письма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944" w:rsidRPr="004012C9" w:rsidRDefault="00745944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Работа с текстом.</w:t>
            </w:r>
            <w:r w:rsidRPr="004012C9">
              <w:rPr>
                <w:rFonts w:eastAsiaTheme="minorHAnsi"/>
                <w:lang w:eastAsia="en-US"/>
              </w:rPr>
              <w:br/>
              <w:t xml:space="preserve">Повторение </w:t>
            </w:r>
            <w:proofErr w:type="spellStart"/>
            <w:r w:rsidRPr="004012C9">
              <w:rPr>
                <w:rFonts w:eastAsiaTheme="minorHAnsi"/>
                <w:lang w:eastAsia="en-US"/>
              </w:rPr>
              <w:t>пройде</w:t>
            </w:r>
            <w:proofErr w:type="spellEnd"/>
            <w:r w:rsidR="00490462" w:rsidRPr="009F4778">
              <w:rPr>
                <w:sz w:val="20"/>
                <w:szCs w:val="20"/>
              </w:rPr>
              <w:t xml:space="preserve"> Работа с учебным текстом: подготовка к письменной работе об успехах и неудачах в изучении русского языка (письмо авторам учебника). Коллективная беседа по вопросам рубрики «Вспомни </w:t>
            </w:r>
            <w:proofErr w:type="gramStart"/>
            <w:r w:rsidR="00490462" w:rsidRPr="009F4778">
              <w:rPr>
                <w:sz w:val="20"/>
                <w:szCs w:val="20"/>
              </w:rPr>
              <w:t>... »</w:t>
            </w:r>
            <w:proofErr w:type="gramEnd"/>
            <w:r w:rsidR="00490462" w:rsidRPr="009F4778">
              <w:rPr>
                <w:sz w:val="20"/>
                <w:szCs w:val="20"/>
              </w:rPr>
              <w:t xml:space="preserve">: повторение </w:t>
            </w:r>
            <w:proofErr w:type="spellStart"/>
            <w:r w:rsidR="00490462" w:rsidRPr="009F4778">
              <w:rPr>
                <w:sz w:val="20"/>
                <w:szCs w:val="20"/>
              </w:rPr>
              <w:t>пройденного.</w:t>
            </w:r>
            <w:r w:rsidRPr="004012C9">
              <w:rPr>
                <w:rFonts w:eastAsiaTheme="minorHAnsi"/>
                <w:lang w:eastAsia="en-US"/>
              </w:rPr>
              <w:t>нного</w:t>
            </w:r>
            <w:proofErr w:type="spellEnd"/>
            <w:r w:rsidRPr="004012C9">
              <w:rPr>
                <w:rFonts w:eastAsiaTheme="minorHAnsi"/>
                <w:lang w:eastAsia="en-US"/>
              </w:rPr>
              <w:t xml:space="preserve"> материала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944" w:rsidRPr="004012C9" w:rsidRDefault="00490462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создавать текст письма.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462" w:rsidRPr="009F4778" w:rsidRDefault="00490462" w:rsidP="004C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Коммуникативные учебные действия:</w:t>
            </w:r>
          </w:p>
          <w:p w:rsidR="00490462" w:rsidRPr="009F4778" w:rsidRDefault="00490462" w:rsidP="004C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допускать возможность существования у людей различных</w:t>
            </w:r>
          </w:p>
          <w:p w:rsidR="00490462" w:rsidRPr="009F4778" w:rsidRDefault="00490462" w:rsidP="004C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точек зрения, в том числе не совпадающих с его собственной, и</w:t>
            </w:r>
          </w:p>
          <w:p w:rsidR="00745944" w:rsidRPr="004012C9" w:rsidRDefault="00490462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F4778">
              <w:rPr>
                <w:sz w:val="20"/>
                <w:szCs w:val="20"/>
              </w:rPr>
              <w:t>ориентироваться на позицию партнера в общении и взаимодействии.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944" w:rsidRPr="004012C9" w:rsidRDefault="00745944" w:rsidP="004C20C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6,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944" w:rsidRPr="004012C9" w:rsidRDefault="00532A30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745944" w:rsidRPr="004012C9" w:rsidRDefault="00611D59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01.09.14</w:t>
            </w:r>
          </w:p>
        </w:tc>
      </w:tr>
      <w:tr w:rsidR="004C20CD" w:rsidRPr="004012C9" w:rsidTr="00075C96">
        <w:trPr>
          <w:gridAfter w:val="13"/>
          <w:wAfter w:w="10656" w:type="dxa"/>
          <w:trHeight w:val="183"/>
          <w:tblCellSpacing w:w="-8" w:type="dxa"/>
        </w:trPr>
        <w:tc>
          <w:tcPr>
            <w:tcW w:w="10649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944" w:rsidRPr="00C64187" w:rsidRDefault="00745944" w:rsidP="004C20CD">
            <w:pPr>
              <w:autoSpaceDE w:val="0"/>
              <w:autoSpaceDN w:val="0"/>
              <w:adjustRightInd w:val="0"/>
              <w:spacing w:line="252" w:lineRule="auto"/>
              <w:ind w:left="2092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Фонетика и словообразование. (Как устроен наш язык)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944" w:rsidRPr="004012C9" w:rsidRDefault="00745944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745944" w:rsidRPr="004012C9" w:rsidRDefault="00745944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2213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-3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Повторение </w:t>
            </w:r>
            <w:proofErr w:type="gramStart"/>
            <w:r w:rsidRPr="004012C9">
              <w:rPr>
                <w:rFonts w:eastAsiaTheme="minorHAnsi"/>
                <w:lang w:eastAsia="en-US"/>
              </w:rPr>
              <w:t>фоне-</w:t>
            </w:r>
            <w:r w:rsidRPr="004012C9">
              <w:rPr>
                <w:rFonts w:eastAsiaTheme="minorHAnsi"/>
                <w:lang w:eastAsia="en-US"/>
              </w:rPr>
              <w:br/>
              <w:t>тики</w:t>
            </w:r>
            <w:proofErr w:type="gramEnd"/>
            <w:r w:rsidRPr="004012C9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4012C9">
              <w:rPr>
                <w:rFonts w:eastAsiaTheme="minorHAnsi"/>
                <w:lang w:eastAsia="en-US"/>
              </w:rPr>
              <w:t>словообра</w:t>
            </w:r>
            <w:proofErr w:type="spellEnd"/>
            <w:r w:rsidRPr="004012C9">
              <w:rPr>
                <w:rFonts w:eastAsiaTheme="minorHAnsi"/>
                <w:lang w:eastAsia="en-US"/>
              </w:rPr>
              <w:t>-</w:t>
            </w:r>
            <w:r w:rsidRPr="004012C9">
              <w:rPr>
                <w:rFonts w:eastAsiaTheme="minorHAnsi"/>
                <w:lang w:eastAsia="en-US"/>
              </w:rPr>
              <w:br/>
            </w:r>
            <w:proofErr w:type="spellStart"/>
            <w:r w:rsidRPr="004012C9">
              <w:rPr>
                <w:rFonts w:eastAsiaTheme="minorHAnsi"/>
                <w:lang w:eastAsia="en-US"/>
              </w:rPr>
              <w:t>зования</w:t>
            </w:r>
            <w:proofErr w:type="spellEnd"/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Упражнения на повторение: классификация, анализ и исправление ошибок в фонетическом разборе. Работа по выбору и в парах: фонетический, морфемный и словообразовательный анализ слов.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4C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делить слова на слоги, выделять ударный звук.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4C20CD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Регулятивные учебные действия</w:t>
            </w:r>
          </w:p>
          <w:p w:rsidR="0021198A" w:rsidRPr="009F4778" w:rsidRDefault="0021198A" w:rsidP="004C20CD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 xml:space="preserve">Самостоятельно </w:t>
            </w:r>
            <w:proofErr w:type="gramStart"/>
            <w:r w:rsidRPr="009F4778">
              <w:rPr>
                <w:sz w:val="20"/>
                <w:szCs w:val="20"/>
              </w:rPr>
              <w:t>предполагать ,</w:t>
            </w:r>
            <w:proofErr w:type="gramEnd"/>
            <w:r w:rsidRPr="009F4778">
              <w:rPr>
                <w:sz w:val="20"/>
                <w:szCs w:val="20"/>
              </w:rPr>
              <w:t xml:space="preserve"> какая информация нужна для решения учебной задачи в один шаг.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4C20C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6, упр. 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02.09.14</w:t>
            </w:r>
          </w:p>
          <w:p w:rsidR="0021198A" w:rsidRPr="004012C9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03.09.14.</w:t>
            </w:r>
          </w:p>
        </w:tc>
      </w:tr>
      <w:tr w:rsidR="004C20CD" w:rsidRPr="004012C9" w:rsidTr="00075C96">
        <w:trPr>
          <w:gridAfter w:val="13"/>
          <w:wAfter w:w="10656" w:type="dxa"/>
          <w:trHeight w:val="183"/>
          <w:tblCellSpacing w:w="-8" w:type="dxa"/>
        </w:trPr>
        <w:tc>
          <w:tcPr>
            <w:tcW w:w="10649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198A" w:rsidRPr="00C64187" w:rsidRDefault="0021198A" w:rsidP="004C20CD">
            <w:pPr>
              <w:autoSpaceDE w:val="0"/>
              <w:autoSpaceDN w:val="0"/>
              <w:adjustRightInd w:val="0"/>
              <w:spacing w:line="252" w:lineRule="auto"/>
              <w:ind w:left="1372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Повторение             орфографии.      (Правописание)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4012C9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298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4-7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Отработка </w:t>
            </w:r>
            <w:proofErr w:type="spellStart"/>
            <w:proofErr w:type="gramStart"/>
            <w:r w:rsidRPr="004012C9">
              <w:rPr>
                <w:rFonts w:eastAsiaTheme="minorHAnsi"/>
                <w:lang w:eastAsia="en-US"/>
              </w:rPr>
              <w:t>орфогра</w:t>
            </w:r>
            <w:proofErr w:type="spellEnd"/>
            <w:r w:rsidRPr="004012C9">
              <w:rPr>
                <w:rFonts w:eastAsiaTheme="minorHAnsi"/>
                <w:lang w:eastAsia="en-US"/>
              </w:rPr>
              <w:t>-</w:t>
            </w:r>
            <w:r w:rsidRPr="004012C9">
              <w:rPr>
                <w:rFonts w:eastAsiaTheme="minorHAnsi"/>
                <w:lang w:eastAsia="en-US"/>
              </w:rPr>
              <w:br/>
            </w:r>
            <w:proofErr w:type="spellStart"/>
            <w:r w:rsidRPr="004012C9">
              <w:rPr>
                <w:rFonts w:eastAsiaTheme="minorHAnsi"/>
                <w:lang w:eastAsia="en-US"/>
              </w:rPr>
              <w:t>фических</w:t>
            </w:r>
            <w:proofErr w:type="spellEnd"/>
            <w:proofErr w:type="gramEnd"/>
            <w:r w:rsidRPr="004012C9">
              <w:rPr>
                <w:rFonts w:eastAsiaTheme="minorHAnsi"/>
                <w:lang w:eastAsia="en-US"/>
              </w:rPr>
              <w:t xml:space="preserve"> правил, изученных во 2–3 классах. </w:t>
            </w:r>
            <w:r w:rsidRPr="004012C9">
              <w:rPr>
                <w:rFonts w:eastAsiaTheme="minorHAnsi"/>
                <w:b/>
                <w:lang w:eastAsia="en-US"/>
              </w:rPr>
              <w:t>ИКТ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615C1C">
              <w:rPr>
                <w:rFonts w:eastAsiaTheme="minorHAnsi"/>
                <w:b/>
                <w:highlight w:val="yellow"/>
                <w:lang w:eastAsia="en-US"/>
              </w:rPr>
              <w:t>Входная к.р.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pStyle w:val="Style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 xml:space="preserve">Обсуждение вопросов рубрик «Вспомни ... » и «Обрати внимание»: орфограмма, виды орфограмм, способы проверки. Работа с таблицей: расположение орфограмм в слове. Классификация и выбор слов по видам орфограмм. </w:t>
            </w:r>
          </w:p>
          <w:p w:rsidR="0021198A" w:rsidRPr="009F4778" w:rsidRDefault="0021198A" w:rsidP="00211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4C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произносить и обозначать на письме ударные и безударные гласные в корне слова; парные согласные в корне слова; разными способами проверять правописание слов (изменяя </w:t>
            </w:r>
            <w:proofErr w:type="gramStart"/>
            <w:r w:rsidRPr="009F4778">
              <w:rPr>
                <w:sz w:val="20"/>
                <w:szCs w:val="20"/>
              </w:rPr>
              <w:t>нормы  слова</w:t>
            </w:r>
            <w:proofErr w:type="gramEnd"/>
            <w:r w:rsidRPr="009F4778">
              <w:rPr>
                <w:sz w:val="20"/>
                <w:szCs w:val="20"/>
              </w:rPr>
              <w:t>, подбирая однокоренные слова, используя орфографический словарь), соблюдать изученные нормы орфографии.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4C20CD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Личностные учебные действия:</w:t>
            </w:r>
          </w:p>
          <w:p w:rsidR="0021198A" w:rsidRPr="009F4778" w:rsidRDefault="0021198A" w:rsidP="004C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внутренняя позиция школьника на уровне положительного отношения к школе, ориентации на содержательные моменты</w:t>
            </w:r>
          </w:p>
          <w:p w:rsidR="0021198A" w:rsidRPr="009F4778" w:rsidRDefault="0021198A" w:rsidP="004C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школьной действительности и принятия образца «хорошего</w:t>
            </w:r>
          </w:p>
          <w:p w:rsidR="0021198A" w:rsidRPr="009F4778" w:rsidRDefault="0021198A" w:rsidP="004C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ученика».</w:t>
            </w:r>
          </w:p>
          <w:p w:rsidR="0021198A" w:rsidRPr="009F4778" w:rsidRDefault="0021198A" w:rsidP="004C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198A" w:rsidRPr="009F4778" w:rsidRDefault="0021198A" w:rsidP="004C20CD">
            <w:pPr>
              <w:rPr>
                <w:sz w:val="20"/>
                <w:szCs w:val="20"/>
              </w:rPr>
            </w:pPr>
          </w:p>
          <w:p w:rsidR="0021198A" w:rsidRPr="009F4778" w:rsidRDefault="0021198A" w:rsidP="004C20C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4C20C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8, упр. 2;</w:t>
            </w:r>
            <w:r w:rsidRPr="004012C9">
              <w:rPr>
                <w:rFonts w:eastAsiaTheme="minorHAnsi"/>
                <w:lang w:eastAsia="en-US"/>
              </w:rPr>
              <w:br/>
              <w:t>с. 9, упр. 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04.09.14</w:t>
            </w:r>
          </w:p>
          <w:p w:rsidR="0021198A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05.09.14</w:t>
            </w:r>
          </w:p>
          <w:p w:rsidR="0021198A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06.09.14</w:t>
            </w:r>
          </w:p>
          <w:p w:rsidR="0021198A" w:rsidRPr="004012C9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08.09.14</w:t>
            </w: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8-9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Повторение признаков имени </w:t>
            </w:r>
            <w:proofErr w:type="spellStart"/>
            <w:proofErr w:type="gramStart"/>
            <w:r w:rsidRPr="004012C9">
              <w:rPr>
                <w:rFonts w:eastAsiaTheme="minorHAnsi"/>
                <w:lang w:eastAsia="en-US"/>
              </w:rPr>
              <w:t>существи</w:t>
            </w:r>
            <w:proofErr w:type="spellEnd"/>
            <w:r w:rsidRPr="004012C9">
              <w:rPr>
                <w:rFonts w:eastAsiaTheme="minorHAnsi"/>
                <w:lang w:eastAsia="en-US"/>
              </w:rPr>
              <w:t>-</w:t>
            </w:r>
            <w:r w:rsidRPr="004012C9">
              <w:rPr>
                <w:rFonts w:eastAsiaTheme="minorHAnsi"/>
                <w:lang w:eastAsia="en-US"/>
              </w:rPr>
              <w:br/>
              <w:t>тельного</w:t>
            </w:r>
            <w:proofErr w:type="gramEnd"/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>Работа в парах: род имени существительного. Обсуждение материала рубрики «Путешествие в прошлое»: славянские имена, их значение. Повторение типов склонения имен существительных - работа с таблицей. Работа с рубрикой «Давай подумаем». Упражнение по выбору.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4C20CD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 xml:space="preserve">Уметь </w:t>
            </w:r>
            <w:r w:rsidRPr="009F4778">
              <w:rPr>
                <w:sz w:val="20"/>
                <w:szCs w:val="20"/>
              </w:rPr>
              <w:t>различать имена существительные мужского, женского, среднего рода; 1, 2, 3 склонения.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4C20CD"/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13, упр. 2;</w:t>
            </w:r>
          </w:p>
          <w:p w:rsidR="0021198A" w:rsidRPr="004012C9" w:rsidRDefault="0021198A" w:rsidP="004C20C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15, упр. 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09.09.14</w:t>
            </w:r>
          </w:p>
          <w:p w:rsidR="0021198A" w:rsidRPr="004012C9" w:rsidRDefault="0021198A" w:rsidP="004C20C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10.09.14</w:t>
            </w:r>
          </w:p>
        </w:tc>
      </w:tr>
      <w:tr w:rsidR="0021198A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C64187" w:rsidRDefault="0021198A" w:rsidP="00C64187">
            <w:pPr>
              <w:autoSpaceDE w:val="0"/>
              <w:autoSpaceDN w:val="0"/>
              <w:adjustRightInd w:val="0"/>
              <w:spacing w:line="252" w:lineRule="auto"/>
              <w:ind w:left="119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 xml:space="preserve">Окончания </w:t>
            </w:r>
            <w:proofErr w:type="gramStart"/>
            <w:r w:rsidRPr="00C64187">
              <w:rPr>
                <w:rFonts w:eastAsiaTheme="minorHAnsi"/>
                <w:b/>
                <w:lang w:eastAsia="en-US"/>
              </w:rPr>
              <w:t>имен  существительных</w:t>
            </w:r>
            <w:proofErr w:type="gramEnd"/>
            <w:r w:rsidRPr="00C64187">
              <w:rPr>
                <w:rFonts w:eastAsiaTheme="minorHAnsi"/>
                <w:b/>
                <w:lang w:eastAsia="en-US"/>
              </w:rPr>
              <w:t>.(Правописание)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4012C9" w:rsidRDefault="0021198A" w:rsidP="00F904D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10-11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Повторение </w:t>
            </w:r>
            <w:proofErr w:type="gramStart"/>
            <w:r w:rsidRPr="004012C9">
              <w:rPr>
                <w:rFonts w:eastAsiaTheme="minorHAnsi"/>
                <w:lang w:eastAsia="en-US"/>
              </w:rPr>
              <w:t>право-</w:t>
            </w:r>
            <w:r w:rsidRPr="004012C9">
              <w:rPr>
                <w:rFonts w:eastAsiaTheme="minorHAnsi"/>
                <w:lang w:eastAsia="en-US"/>
              </w:rPr>
              <w:br/>
              <w:t>писания</w:t>
            </w:r>
            <w:proofErr w:type="gramEnd"/>
            <w:r w:rsidRPr="004012C9">
              <w:rPr>
                <w:rFonts w:eastAsiaTheme="minorHAnsi"/>
                <w:lang w:eastAsia="en-US"/>
              </w:rPr>
              <w:t xml:space="preserve"> окончаний имен существительных 1-го склонения и 2 склонения.</w:t>
            </w:r>
            <w:r w:rsidRPr="004012C9">
              <w:rPr>
                <w:rFonts w:eastAsiaTheme="minorHAnsi"/>
                <w:lang w:eastAsia="en-US"/>
              </w:rPr>
              <w:br/>
              <w:t>Словарная работа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>Выбор правильного ответа в рубрике «Вспомни ... ». Упражнения: доказательство правильного написания окончаний имен существительных l-</w:t>
            </w:r>
            <w:proofErr w:type="spellStart"/>
            <w:r w:rsidRPr="009F4778">
              <w:rPr>
                <w:w w:val="107"/>
                <w:sz w:val="20"/>
                <w:szCs w:val="20"/>
              </w:rPr>
              <w:t>гo</w:t>
            </w:r>
            <w:proofErr w:type="spellEnd"/>
            <w:r w:rsidRPr="009F4778">
              <w:rPr>
                <w:w w:val="107"/>
                <w:sz w:val="20"/>
                <w:szCs w:val="20"/>
              </w:rPr>
              <w:t xml:space="preserve"> склонения. Нахождение орфограммы «Непроверяемые безударные гласные в корне слова».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 и уметь</w:t>
            </w:r>
            <w:r w:rsidRPr="009F4778">
              <w:rPr>
                <w:sz w:val="20"/>
                <w:szCs w:val="20"/>
              </w:rPr>
              <w:t xml:space="preserve"> применять изученные правила правописания окончаний имён существительных 1-го склонения.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rPr>
                <w:rFonts w:eastAsia="Calibri"/>
                <w:w w:val="106"/>
                <w:sz w:val="20"/>
                <w:szCs w:val="20"/>
              </w:rPr>
            </w:pPr>
            <w:r w:rsidRPr="009F4778">
              <w:rPr>
                <w:rFonts w:eastAsia="Calibri"/>
                <w:w w:val="106"/>
                <w:sz w:val="20"/>
                <w:szCs w:val="20"/>
              </w:rPr>
              <w:t>Регулятивные учебные действия:</w:t>
            </w:r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21198A" w:rsidRPr="009F4778" w:rsidRDefault="0021198A" w:rsidP="0021198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8,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11.09.14</w:t>
            </w:r>
          </w:p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12.09.14</w:t>
            </w: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12-13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Повторение правописания окончаний имен</w:t>
            </w:r>
            <w:r w:rsidRPr="004012C9">
              <w:rPr>
                <w:rFonts w:eastAsiaTheme="minorHAnsi"/>
                <w:lang w:eastAsia="en-US"/>
              </w:rPr>
              <w:br/>
              <w:t>существительных</w:t>
            </w:r>
            <w:r w:rsidRPr="004012C9">
              <w:rPr>
                <w:rFonts w:eastAsiaTheme="minorHAnsi"/>
                <w:lang w:eastAsia="en-US"/>
              </w:rPr>
              <w:br/>
              <w:t>3-го склонения. Письмо под диктовку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>Упражнения: доказательство правильного написания окончаний имен существительных 3-гo склонения. Нахождение орфограммы «Непроверяемые безударные гласные в корне слова».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 и уметь</w:t>
            </w:r>
            <w:r w:rsidRPr="009F4778">
              <w:rPr>
                <w:sz w:val="20"/>
                <w:szCs w:val="20"/>
              </w:rPr>
              <w:t xml:space="preserve"> применять изученные правила правописания окончаний имён существительных 3-го склонения.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Личностные учебные действия:</w:t>
            </w:r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смысловообразование</w:t>
            </w:r>
            <w:proofErr w:type="spellEnd"/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учебно-познавательный интерес к новому учебному материалу</w:t>
            </w:r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и способам решения новой частной задачи.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22,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13.09.14</w:t>
            </w:r>
          </w:p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15.09.14</w:t>
            </w:r>
          </w:p>
        </w:tc>
      </w:tr>
      <w:tr w:rsidR="0021198A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C64187" w:rsidRDefault="0021198A" w:rsidP="00C64187">
            <w:pPr>
              <w:autoSpaceDE w:val="0"/>
              <w:autoSpaceDN w:val="0"/>
              <w:adjustRightInd w:val="0"/>
              <w:spacing w:line="252" w:lineRule="auto"/>
              <w:ind w:left="2557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Письмо.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4012C9" w:rsidRDefault="0021198A" w:rsidP="00F904D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14-15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Работа над выразительностью письменной речи. Пишем письма 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Обсуждение материала рубрики «Обрати внимание»: постскриптум и его роль в письме. Анализ письма с использованием постскриптума, корректирование текста. Запись исправленного текста в тетрадь.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 xml:space="preserve">Уметь </w:t>
            </w:r>
            <w:r w:rsidRPr="009F4778">
              <w:rPr>
                <w:sz w:val="20"/>
                <w:szCs w:val="20"/>
              </w:rPr>
              <w:t>создавать текст письма.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Регулятивные учебные действия:</w:t>
            </w:r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планировать свое действие в соответствии с поставленной</w:t>
            </w:r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spacing w:line="264" w:lineRule="auto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задачей и условиями ее реализации, в том числе во внутреннем</w:t>
            </w:r>
            <w:r>
              <w:rPr>
                <w:sz w:val="20"/>
                <w:szCs w:val="20"/>
              </w:rPr>
              <w:t xml:space="preserve">   </w:t>
            </w:r>
            <w:r w:rsidRPr="009F4778">
              <w:rPr>
                <w:sz w:val="20"/>
                <w:szCs w:val="20"/>
              </w:rPr>
              <w:t>плане.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22–23, окончание</w:t>
            </w:r>
            <w:r w:rsidRPr="004012C9">
              <w:rPr>
                <w:rFonts w:eastAsiaTheme="minorHAnsi"/>
                <w:lang w:eastAsia="en-US"/>
              </w:rPr>
              <w:br/>
              <w:t>работы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16.09.14</w:t>
            </w:r>
          </w:p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17.09.14</w:t>
            </w:r>
          </w:p>
        </w:tc>
      </w:tr>
      <w:tr w:rsidR="0021198A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C64187" w:rsidRDefault="0021198A" w:rsidP="00C64187">
            <w:pPr>
              <w:autoSpaceDE w:val="0"/>
              <w:autoSpaceDN w:val="0"/>
              <w:adjustRightInd w:val="0"/>
              <w:spacing w:line="252" w:lineRule="auto"/>
              <w:ind w:left="164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Имя существительное. (Как устроен  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4012C9" w:rsidRDefault="0021198A" w:rsidP="00F904D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16-17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Морфологический</w:t>
            </w:r>
            <w:r w:rsidRPr="004012C9">
              <w:rPr>
                <w:rFonts w:eastAsiaTheme="minorHAnsi"/>
                <w:lang w:eastAsia="en-US"/>
              </w:rPr>
              <w:br/>
              <w:t xml:space="preserve">разбор имени </w:t>
            </w:r>
            <w:proofErr w:type="spellStart"/>
            <w:proofErr w:type="gramStart"/>
            <w:r w:rsidRPr="004012C9">
              <w:rPr>
                <w:rFonts w:eastAsiaTheme="minorHAnsi"/>
                <w:lang w:eastAsia="en-US"/>
              </w:rPr>
              <w:t>сущест-вительного</w:t>
            </w:r>
            <w:proofErr w:type="spellEnd"/>
            <w:proofErr w:type="gramEnd"/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 xml:space="preserve">Повторение признака </w:t>
            </w:r>
            <w:proofErr w:type="spellStart"/>
            <w:r w:rsidRPr="009F4778">
              <w:rPr>
                <w:sz w:val="20"/>
                <w:szCs w:val="20"/>
              </w:rPr>
              <w:t>одушевлённостинеодушевленности</w:t>
            </w:r>
            <w:proofErr w:type="spellEnd"/>
            <w:r w:rsidRPr="009F4778">
              <w:rPr>
                <w:sz w:val="20"/>
                <w:szCs w:val="20"/>
              </w:rPr>
              <w:t xml:space="preserve"> имен существительных в рубрике «Вспомни ... », классификация слов по данному признаку. </w:t>
            </w:r>
            <w:r w:rsidRPr="009F4778">
              <w:rPr>
                <w:sz w:val="20"/>
                <w:szCs w:val="20"/>
              </w:rPr>
              <w:lastRenderedPageBreak/>
              <w:t>Проблемная ситуация в рубрике «Давай подумаем»: характеристика слова как части речи. Коллективное обсуждение порядка морфологического разбора имени существительного. Работа в парах: анализ и исправление ошибок в морфологическом разборе. Выполнение трудного задания.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lastRenderedPageBreak/>
              <w:t>Уметь</w:t>
            </w:r>
            <w:r w:rsidRPr="009F4778">
              <w:rPr>
                <w:sz w:val="20"/>
                <w:szCs w:val="20"/>
              </w:rPr>
              <w:t xml:space="preserve"> характеризовать имя существительное как часть речи (значение и </w:t>
            </w:r>
            <w:r w:rsidRPr="009F4778">
              <w:rPr>
                <w:sz w:val="20"/>
                <w:szCs w:val="20"/>
              </w:rPr>
              <w:lastRenderedPageBreak/>
              <w:t>морфологические признаки). Различать одушевленные и неодушевленные имена существительные.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>Личностные учебные действия:</w:t>
            </w:r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смысловообразование</w:t>
            </w:r>
            <w:proofErr w:type="spellEnd"/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способность к самооценке на основе критерия успешности</w:t>
            </w:r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F4778">
              <w:rPr>
                <w:rFonts w:eastAsia="Calibri"/>
                <w:sz w:val="20"/>
                <w:szCs w:val="20"/>
              </w:rPr>
              <w:lastRenderedPageBreak/>
              <w:t>учебной деятельности.</w:t>
            </w:r>
          </w:p>
          <w:p w:rsidR="0021198A" w:rsidRPr="009F4778" w:rsidRDefault="0021198A" w:rsidP="0021198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С. 26,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18.09.14</w:t>
            </w:r>
          </w:p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19.09.14</w:t>
            </w: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18-19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Морфологический</w:t>
            </w:r>
            <w:r w:rsidRPr="004012C9">
              <w:rPr>
                <w:rFonts w:eastAsiaTheme="minorHAnsi"/>
                <w:lang w:eastAsia="en-US"/>
              </w:rPr>
              <w:br/>
              <w:t>разбор имени существительного. Словарная</w:t>
            </w:r>
            <w:r w:rsidRPr="004012C9">
              <w:rPr>
                <w:rFonts w:eastAsiaTheme="minorHAnsi"/>
                <w:lang w:eastAsia="en-US"/>
              </w:rPr>
              <w:br/>
              <w:t>работа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28, упр. 4</w:t>
            </w:r>
            <w:r w:rsidRPr="004012C9">
              <w:rPr>
                <w:rFonts w:eastAsiaTheme="minorHAnsi"/>
                <w:lang w:eastAsia="en-US"/>
              </w:rPr>
              <w:br/>
              <w:t>(уходам, ив)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20.09.14</w:t>
            </w:r>
          </w:p>
          <w:p w:rsidR="0021198A" w:rsidRDefault="0021198A" w:rsidP="004B74A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22.09.14</w:t>
            </w:r>
          </w:p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2"/>
          <w:wAfter w:w="1291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C64187" w:rsidRDefault="0021198A" w:rsidP="00C64187">
            <w:pPr>
              <w:autoSpaceDE w:val="0"/>
              <w:autoSpaceDN w:val="0"/>
              <w:adjustRightInd w:val="0"/>
              <w:spacing w:line="252" w:lineRule="auto"/>
              <w:ind w:left="62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Окончания имен   существительных.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4012C9" w:rsidRDefault="0021198A" w:rsidP="00F904D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139" w:type="dxa"/>
            <w:gridSpan w:val="3"/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39" w:type="dxa"/>
            <w:gridSpan w:val="5"/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135" w:type="dxa"/>
            <w:gridSpan w:val="3"/>
          </w:tcPr>
          <w:p w:rsidR="0021198A" w:rsidRPr="009F4778" w:rsidRDefault="0021198A" w:rsidP="0021198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20-21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Фронтальная работа с таблицами в рубрике «Давай подумаем». Классификация, доказательство выбора буквы для записи безударных падежных окончаний. Работа с рубрикой «Пиши правильно».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 и уметь</w:t>
            </w:r>
            <w:r w:rsidRPr="009F4778">
              <w:rPr>
                <w:sz w:val="20"/>
                <w:szCs w:val="20"/>
              </w:rPr>
              <w:t xml:space="preserve"> применять изученные правила правописания окончаний имен существительных 1, 2, 3 склонения.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rPr>
                <w:rFonts w:eastAsia="Calibri"/>
                <w:w w:val="106"/>
                <w:sz w:val="20"/>
                <w:szCs w:val="20"/>
              </w:rPr>
            </w:pPr>
            <w:r w:rsidRPr="009F4778">
              <w:rPr>
                <w:rFonts w:eastAsia="Calibri"/>
                <w:w w:val="106"/>
                <w:sz w:val="20"/>
                <w:szCs w:val="20"/>
              </w:rPr>
              <w:t>Коммуникативные учебные действия:</w:t>
            </w:r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строить понятные для партнера высказывания, учитывающие, что партнер знает и видит, а что нет.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31,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23.09.14</w:t>
            </w:r>
          </w:p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24.09.14</w:t>
            </w:r>
          </w:p>
        </w:tc>
      </w:tr>
      <w:tr w:rsidR="0021198A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C64187" w:rsidRDefault="0021198A" w:rsidP="00C64187">
            <w:pPr>
              <w:autoSpaceDE w:val="0"/>
              <w:autoSpaceDN w:val="0"/>
              <w:adjustRightInd w:val="0"/>
              <w:spacing w:line="252" w:lineRule="auto"/>
              <w:ind w:left="9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4012C9" w:rsidRDefault="0021198A" w:rsidP="00F904D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22-23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Совершенствование</w:t>
            </w:r>
            <w:r w:rsidRPr="004012C9">
              <w:rPr>
                <w:rFonts w:eastAsiaTheme="minorHAnsi"/>
                <w:lang w:eastAsia="en-US"/>
              </w:rPr>
              <w:br/>
              <w:t>речевых умений.</w:t>
            </w:r>
            <w:r w:rsidRPr="004012C9">
              <w:rPr>
                <w:rFonts w:eastAsiaTheme="minorHAnsi"/>
                <w:lang w:eastAsia="en-US"/>
              </w:rPr>
              <w:br/>
              <w:t>Рассуждение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выделять в тексте тему, основную мысль.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Коммуникативные учебные действия:</w:t>
            </w:r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формулировать собственное мнение и позицию;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Педагоги</w:t>
            </w:r>
            <w:r w:rsidRPr="004012C9">
              <w:rPr>
                <w:rFonts w:eastAsiaTheme="minorHAnsi"/>
                <w:lang w:eastAsia="en-US"/>
              </w:rPr>
              <w:t>ческая диагностика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Составить текст-рас-суждение </w:t>
            </w:r>
            <w:r w:rsidRPr="004012C9">
              <w:rPr>
                <w:rFonts w:eastAsiaTheme="minorHAnsi"/>
                <w:lang w:eastAsia="en-US"/>
              </w:rPr>
              <w:br/>
              <w:t>на заданную тему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25.09.14</w:t>
            </w:r>
          </w:p>
          <w:p w:rsidR="0021198A" w:rsidRPr="004012C9" w:rsidRDefault="0021198A" w:rsidP="004B74A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26.09.14</w:t>
            </w:r>
          </w:p>
        </w:tc>
      </w:tr>
      <w:tr w:rsidR="0021198A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3092" w:type="dxa"/>
            <w:gridSpan w:val="15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C64187" w:rsidRDefault="0021198A" w:rsidP="00C64187">
            <w:pPr>
              <w:autoSpaceDE w:val="0"/>
              <w:autoSpaceDN w:val="0"/>
              <w:adjustRightInd w:val="0"/>
              <w:spacing w:line="252" w:lineRule="auto"/>
              <w:ind w:left="9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Контрольная работа</w:t>
            </w: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611D59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>
              <w:rPr>
                <w:rFonts w:eastAsiaTheme="minorHAnsi"/>
                <w:highlight w:val="yellow"/>
                <w:lang w:eastAsia="en-US"/>
              </w:rPr>
              <w:t xml:space="preserve">Контрольный </w:t>
            </w:r>
            <w:r>
              <w:rPr>
                <w:rFonts w:eastAsiaTheme="minorHAnsi"/>
                <w:highlight w:val="yellow"/>
                <w:lang w:eastAsia="en-US"/>
              </w:rPr>
              <w:lastRenderedPageBreak/>
              <w:t>диктант.</w:t>
            </w:r>
            <w:r w:rsidRPr="004012C9">
              <w:rPr>
                <w:rFonts w:eastAsiaTheme="minorHAnsi"/>
                <w:highlight w:val="yellow"/>
                <w:lang w:eastAsia="en-US"/>
              </w:rPr>
              <w:t>»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b/>
                <w:sz w:val="20"/>
                <w:szCs w:val="20"/>
              </w:rPr>
              <w:t xml:space="preserve"> писать под </w:t>
            </w:r>
            <w:r w:rsidRPr="009F4778">
              <w:rPr>
                <w:b/>
                <w:sz w:val="20"/>
                <w:szCs w:val="20"/>
              </w:rPr>
              <w:lastRenderedPageBreak/>
              <w:t>диктовку текст объемом 75-80 слов в соответствии с изученными нормами.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lastRenderedPageBreak/>
              <w:t xml:space="preserve">Регулятивные </w:t>
            </w:r>
            <w:r w:rsidRPr="009F4778">
              <w:rPr>
                <w:sz w:val="20"/>
                <w:szCs w:val="20"/>
              </w:rPr>
              <w:lastRenderedPageBreak/>
              <w:t>учебные действия:</w:t>
            </w:r>
          </w:p>
          <w:p w:rsidR="0021198A" w:rsidRPr="009A73D6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принимать и сохранять учебную задачу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4012C9" w:rsidRDefault="0021198A" w:rsidP="004B74A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27.09.14</w:t>
            </w:r>
          </w:p>
        </w:tc>
      </w:tr>
      <w:tr w:rsidR="0021198A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C64187" w:rsidRDefault="0021198A" w:rsidP="00C64187">
            <w:pPr>
              <w:autoSpaceDE w:val="0"/>
              <w:autoSpaceDN w:val="0"/>
              <w:adjustRightInd w:val="0"/>
              <w:spacing w:line="252" w:lineRule="auto"/>
              <w:ind w:left="9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Морфология. Имя прилагательное.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4012C9" w:rsidRDefault="0021198A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1115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25-26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Анализ контрольного диктанта и работа над ошибками Повторение признаков имени прилагательного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Признаки имени прилагательного как части речи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определять род, число и падеж имен прилагательных.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Регулятивные учебные действия:</w:t>
            </w:r>
          </w:p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планировать свое действие в соответствии с поставленной</w:t>
            </w:r>
          </w:p>
          <w:p w:rsidR="0021198A" w:rsidRPr="009F4778" w:rsidRDefault="0021198A" w:rsidP="0021198A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задачей и условиями ее реализации, в том числе во внутреннем</w:t>
            </w:r>
            <w:r>
              <w:rPr>
                <w:sz w:val="20"/>
                <w:szCs w:val="20"/>
              </w:rPr>
              <w:t xml:space="preserve">  </w:t>
            </w:r>
            <w:r w:rsidRPr="009F4778">
              <w:rPr>
                <w:sz w:val="20"/>
                <w:szCs w:val="20"/>
              </w:rPr>
              <w:t>плане;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Составить </w:t>
            </w:r>
            <w:proofErr w:type="spellStart"/>
            <w:r w:rsidRPr="004012C9">
              <w:rPr>
                <w:rFonts w:eastAsiaTheme="minorHAnsi"/>
                <w:lang w:eastAsia="en-US"/>
              </w:rPr>
              <w:t>словосочета</w:t>
            </w:r>
            <w:proofErr w:type="spellEnd"/>
            <w:r w:rsidRPr="004012C9">
              <w:rPr>
                <w:rFonts w:eastAsiaTheme="minorHAnsi"/>
                <w:lang w:eastAsia="en-US"/>
              </w:rPr>
              <w:t>-</w:t>
            </w:r>
          </w:p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proofErr w:type="spellStart"/>
            <w:r w:rsidRPr="004012C9">
              <w:rPr>
                <w:rFonts w:eastAsiaTheme="minorHAnsi"/>
                <w:lang w:eastAsia="en-US"/>
              </w:rPr>
              <w:t>ния</w:t>
            </w:r>
            <w:proofErr w:type="spellEnd"/>
            <w:r w:rsidRPr="004012C9">
              <w:rPr>
                <w:rFonts w:eastAsiaTheme="minorHAnsi"/>
                <w:lang w:eastAsia="en-US"/>
              </w:rPr>
              <w:t xml:space="preserve"> с прилагательными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</w:tcBorders>
          </w:tcPr>
          <w:p w:rsidR="0021198A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29.09.14</w:t>
            </w:r>
          </w:p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30.09.14</w:t>
            </w:r>
          </w:p>
        </w:tc>
      </w:tr>
      <w:tr w:rsidR="0021198A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C64187" w:rsidRDefault="0021198A" w:rsidP="00C64187">
            <w:pPr>
              <w:autoSpaceDE w:val="0"/>
              <w:autoSpaceDN w:val="0"/>
              <w:adjustRightInd w:val="0"/>
              <w:spacing w:line="252" w:lineRule="auto"/>
              <w:ind w:left="134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Окончание имен прилагательных.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4012C9" w:rsidRDefault="0021198A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27-28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Орфограммы в окончаниях имен прилагательных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pStyle w:val="Style"/>
              <w:ind w:left="-108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>Работа с рубрикой «Вспомни ... ». Тренировочные упражнения: выделение, дописывание окончаний прилагательных, запись слов с различными окончаниями в группы. Работа в группах: подбор прилагательных к тексту.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 и уметь</w:t>
            </w:r>
            <w:r w:rsidRPr="009F4778">
              <w:rPr>
                <w:sz w:val="20"/>
                <w:szCs w:val="20"/>
              </w:rPr>
              <w:t xml:space="preserve"> применять изученные правила правописания окончаний имен прилагательных.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9F4778" w:rsidRDefault="0021198A" w:rsidP="0021198A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21198A" w:rsidRPr="009F4778" w:rsidRDefault="0021198A" w:rsidP="0021198A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(морально – этическая ориентация)</w:t>
            </w:r>
          </w:p>
          <w:p w:rsidR="0021198A" w:rsidRPr="009F4778" w:rsidRDefault="0021198A" w:rsidP="0021198A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Установка на здоровый образ жизни.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36–37, </w:t>
            </w:r>
            <w:r w:rsidRPr="004012C9">
              <w:rPr>
                <w:rFonts w:eastAsiaTheme="minorHAnsi"/>
                <w:lang w:eastAsia="en-US"/>
              </w:rPr>
              <w:br/>
              <w:t>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198A" w:rsidRPr="004012C9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Default="0021198A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01.10.14</w:t>
            </w:r>
          </w:p>
          <w:p w:rsidR="0021198A" w:rsidRPr="004012C9" w:rsidRDefault="0021198A" w:rsidP="004B74A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02.10.14</w:t>
            </w:r>
          </w:p>
        </w:tc>
      </w:tr>
      <w:tr w:rsidR="0021198A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C64187" w:rsidRDefault="0021198A" w:rsidP="00C64187">
            <w:pPr>
              <w:autoSpaceDE w:val="0"/>
              <w:autoSpaceDN w:val="0"/>
              <w:adjustRightInd w:val="0"/>
              <w:spacing w:line="252" w:lineRule="auto"/>
              <w:ind w:left="1657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 xml:space="preserve">Морфология. Имя </w:t>
            </w:r>
            <w:proofErr w:type="gramStart"/>
            <w:r w:rsidRPr="00C64187">
              <w:rPr>
                <w:rFonts w:eastAsiaTheme="minorHAnsi"/>
                <w:b/>
                <w:lang w:eastAsia="en-US"/>
              </w:rPr>
              <w:t>прилагательное.(</w:t>
            </w:r>
            <w:proofErr w:type="gramEnd"/>
            <w:r w:rsidRPr="00C64187">
              <w:rPr>
                <w:rFonts w:eastAsiaTheme="minorHAnsi"/>
                <w:b/>
                <w:lang w:eastAsia="en-US"/>
              </w:rPr>
              <w:t>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1198A" w:rsidRPr="004012C9" w:rsidRDefault="0021198A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29-30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Морфологический</w:t>
            </w:r>
            <w:r w:rsidRPr="004012C9">
              <w:rPr>
                <w:rFonts w:eastAsiaTheme="minorHAnsi"/>
                <w:lang w:eastAsia="en-US"/>
              </w:rPr>
              <w:br/>
              <w:t>разбор имени прилагательного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pStyle w:val="Style"/>
              <w:ind w:left="-108" w:right="-108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Подбор примеров для таблицы в рубрике «Вспомни ... ». Классификация слов: качественные, относительные, притяжательные прилагательные. Коллективное обсуждение </w:t>
            </w:r>
            <w:proofErr w:type="spellStart"/>
            <w:r w:rsidRPr="009F4778">
              <w:rPr>
                <w:w w:val="105"/>
                <w:sz w:val="20"/>
                <w:szCs w:val="20"/>
              </w:rPr>
              <w:t>порядка.морфологического</w:t>
            </w:r>
            <w:proofErr w:type="spellEnd"/>
            <w:r w:rsidRPr="009F4778">
              <w:rPr>
                <w:w w:val="105"/>
                <w:sz w:val="20"/>
                <w:szCs w:val="20"/>
              </w:rPr>
              <w:t xml:space="preserve"> разбора имени прилагательного. Работа в </w:t>
            </w:r>
            <w:r w:rsidRPr="009F4778">
              <w:rPr>
                <w:w w:val="105"/>
                <w:sz w:val="20"/>
                <w:szCs w:val="20"/>
              </w:rPr>
              <w:lastRenderedPageBreak/>
              <w:t>парах и по выбору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lastRenderedPageBreak/>
              <w:t xml:space="preserve">Уметь </w:t>
            </w:r>
            <w:r w:rsidRPr="009F4778">
              <w:rPr>
                <w:sz w:val="20"/>
                <w:szCs w:val="20"/>
              </w:rPr>
              <w:t>характеризовать имя прилагательное как часть речи (значение и морфологические признаки).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rPr>
                <w:rFonts w:eastAsia="Calibri"/>
                <w:w w:val="106"/>
                <w:sz w:val="20"/>
                <w:szCs w:val="20"/>
              </w:rPr>
            </w:pPr>
            <w:r w:rsidRPr="009F4778">
              <w:rPr>
                <w:rFonts w:eastAsia="Calibri"/>
                <w:w w:val="106"/>
                <w:sz w:val="20"/>
                <w:szCs w:val="20"/>
              </w:rPr>
              <w:t>Коммуникативные учебные действия:</w:t>
            </w:r>
          </w:p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учитывать разные мнения и стремиться к координации</w:t>
            </w:r>
          </w:p>
          <w:p w:rsidR="00E33DC1" w:rsidRPr="009F4778" w:rsidRDefault="00E33DC1" w:rsidP="005F77F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13, упр. 1, 5 (тетрадь </w:t>
            </w:r>
            <w:r w:rsidRPr="004012C9">
              <w:rPr>
                <w:rFonts w:eastAsiaTheme="minorHAnsi"/>
                <w:lang w:eastAsia="en-US"/>
              </w:rPr>
              <w:br/>
              <w:t>№ 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Default="00E33DC1" w:rsidP="004B74A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03.10.14.</w:t>
            </w:r>
          </w:p>
          <w:p w:rsidR="00E33DC1" w:rsidRPr="004012C9" w:rsidRDefault="00E33DC1" w:rsidP="004B74A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04.10.14</w:t>
            </w:r>
          </w:p>
        </w:tc>
      </w:tr>
      <w:tr w:rsidR="00E33DC1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C64187" w:rsidRDefault="00E33DC1" w:rsidP="00C64187">
            <w:pPr>
              <w:autoSpaceDE w:val="0"/>
              <w:autoSpaceDN w:val="0"/>
              <w:adjustRightInd w:val="0"/>
              <w:spacing w:line="252" w:lineRule="auto"/>
              <w:ind w:left="134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4012C9" w:rsidRDefault="00E33DC1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31-32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Совершенствование</w:t>
            </w:r>
            <w:r w:rsidRPr="004012C9">
              <w:rPr>
                <w:rFonts w:eastAsiaTheme="minorHAnsi"/>
                <w:lang w:eastAsia="en-US"/>
              </w:rPr>
              <w:br/>
              <w:t>речевых умений.</w:t>
            </w:r>
            <w:r w:rsidRPr="004012C9">
              <w:rPr>
                <w:rFonts w:eastAsiaTheme="minorHAnsi"/>
                <w:lang w:eastAsia="en-US"/>
              </w:rPr>
              <w:br/>
              <w:t>Типы текста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Подбор заголовков, составление плана, узнавание</w:t>
            </w:r>
            <w:r w:rsidRPr="004012C9">
              <w:rPr>
                <w:rFonts w:eastAsiaTheme="minorHAnsi"/>
                <w:lang w:eastAsia="en-US"/>
              </w:rPr>
              <w:br/>
              <w:t>типа текста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>Работа в группах с текстом: подбор заголовка, составление плана, продолжение, узнавание типа текста, аргументация своего мнения. Исправление речевых ошибок в предложениях.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различать текст, тип текста, выделять основную мысль текста.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rPr>
                <w:rFonts w:eastAsia="Calibri"/>
                <w:w w:val="106"/>
                <w:sz w:val="20"/>
                <w:szCs w:val="20"/>
              </w:rPr>
            </w:pPr>
            <w:r w:rsidRPr="009F4778">
              <w:rPr>
                <w:rFonts w:eastAsia="Calibri"/>
                <w:w w:val="106"/>
                <w:sz w:val="20"/>
                <w:szCs w:val="20"/>
              </w:rPr>
              <w:t>Коммуникативные учебные действия:</w:t>
            </w:r>
          </w:p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формулировать собственное мнение и позицию.</w:t>
            </w:r>
          </w:p>
          <w:p w:rsidR="00E33DC1" w:rsidRPr="009F4778" w:rsidRDefault="00E33DC1" w:rsidP="005F77F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06.10.14</w:t>
            </w:r>
          </w:p>
          <w:p w:rsidR="00E33DC1" w:rsidRPr="004012C9" w:rsidRDefault="00E33DC1" w:rsidP="004B74A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07.10.14</w:t>
            </w:r>
          </w:p>
        </w:tc>
      </w:tr>
      <w:tr w:rsidR="00E33DC1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C64187" w:rsidRDefault="00E33DC1" w:rsidP="00C64187">
            <w:pPr>
              <w:autoSpaceDE w:val="0"/>
              <w:autoSpaceDN w:val="0"/>
              <w:adjustRightInd w:val="0"/>
              <w:spacing w:line="252" w:lineRule="auto"/>
              <w:ind w:left="12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Орфограммы в словах.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4012C9" w:rsidRDefault="00E33DC1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33-34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iCs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Буквы </w:t>
            </w:r>
            <w:r w:rsidRPr="004012C9">
              <w:rPr>
                <w:rFonts w:eastAsiaTheme="minorHAnsi"/>
                <w:i/>
                <w:iCs/>
                <w:lang w:eastAsia="en-US"/>
              </w:rPr>
              <w:t>о</w:t>
            </w:r>
            <w:r w:rsidRPr="004012C9">
              <w:rPr>
                <w:rFonts w:eastAsiaTheme="minorHAnsi"/>
                <w:lang w:eastAsia="en-US"/>
              </w:rPr>
              <w:t>–</w:t>
            </w:r>
            <w:r w:rsidRPr="004012C9">
              <w:rPr>
                <w:rFonts w:eastAsiaTheme="minorHAnsi"/>
                <w:i/>
                <w:iCs/>
                <w:lang w:eastAsia="en-US"/>
              </w:rPr>
              <w:t>ё</w:t>
            </w:r>
            <w:r w:rsidRPr="004012C9">
              <w:rPr>
                <w:rFonts w:eastAsiaTheme="minorHAnsi"/>
                <w:lang w:eastAsia="en-US"/>
              </w:rPr>
              <w:t xml:space="preserve"> после шипящих и </w:t>
            </w:r>
            <w:r w:rsidRPr="004012C9">
              <w:rPr>
                <w:rFonts w:eastAsiaTheme="minorHAnsi"/>
                <w:i/>
                <w:iCs/>
                <w:lang w:eastAsia="en-US"/>
              </w:rPr>
              <w:t>ц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iCs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Написание букв </w:t>
            </w:r>
            <w:r w:rsidRPr="004012C9">
              <w:rPr>
                <w:rFonts w:eastAsiaTheme="minorHAnsi"/>
                <w:i/>
                <w:iCs/>
                <w:lang w:eastAsia="en-US"/>
              </w:rPr>
              <w:t>о</w:t>
            </w:r>
            <w:r w:rsidRPr="004012C9">
              <w:rPr>
                <w:rFonts w:eastAsiaTheme="minorHAnsi"/>
                <w:lang w:eastAsia="en-US"/>
              </w:rPr>
              <w:t>–</w:t>
            </w:r>
            <w:r w:rsidRPr="004012C9">
              <w:rPr>
                <w:rFonts w:eastAsiaTheme="minorHAnsi"/>
                <w:i/>
                <w:iCs/>
                <w:lang w:eastAsia="en-US"/>
              </w:rPr>
              <w:t>е</w:t>
            </w:r>
            <w:r w:rsidRPr="004012C9">
              <w:rPr>
                <w:rFonts w:eastAsiaTheme="minorHAnsi"/>
                <w:lang w:eastAsia="en-US"/>
              </w:rPr>
              <w:t xml:space="preserve"> после шипящих и </w:t>
            </w:r>
            <w:r w:rsidRPr="004012C9">
              <w:rPr>
                <w:rFonts w:eastAsiaTheme="minorHAnsi"/>
                <w:i/>
                <w:iCs/>
                <w:lang w:eastAsia="en-US"/>
              </w:rPr>
              <w:t>ц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E33DC1">
            <w:pPr>
              <w:autoSpaceDE w:val="0"/>
              <w:autoSpaceDN w:val="0"/>
              <w:adjustRightInd w:val="0"/>
              <w:ind w:left="-1665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 xml:space="preserve">Обсуждение проблемных вопросов в рубрике «Вспомни ... », анализ правила - работа с таблицей учебника. Упражнения на классификацию слов с буквами о - </w:t>
            </w:r>
            <w:r w:rsidRPr="009F4778">
              <w:rPr>
                <w:i/>
                <w:iCs/>
                <w:sz w:val="20"/>
                <w:szCs w:val="20"/>
              </w:rPr>
              <w:t xml:space="preserve">ё, </w:t>
            </w:r>
            <w:r w:rsidRPr="009F4778">
              <w:rPr>
                <w:sz w:val="20"/>
                <w:szCs w:val="20"/>
              </w:rPr>
              <w:t>графическое выделение изученной орфограммы. Рубрика «Обрати внимание»: слова с буквой о после шипящих.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Знать</w:t>
            </w:r>
            <w:r w:rsidRPr="009F4778">
              <w:rPr>
                <w:sz w:val="20"/>
                <w:szCs w:val="20"/>
              </w:rPr>
              <w:t xml:space="preserve"> и </w:t>
            </w:r>
            <w:r w:rsidRPr="009F4778">
              <w:rPr>
                <w:b/>
                <w:sz w:val="20"/>
                <w:szCs w:val="20"/>
              </w:rPr>
              <w:t xml:space="preserve">применять </w:t>
            </w:r>
            <w:r w:rsidRPr="009F4778">
              <w:rPr>
                <w:sz w:val="20"/>
                <w:szCs w:val="20"/>
              </w:rPr>
              <w:t xml:space="preserve">правила правописания </w:t>
            </w:r>
            <w:r w:rsidRPr="009F4778">
              <w:rPr>
                <w:i/>
                <w:iCs/>
                <w:sz w:val="20"/>
                <w:szCs w:val="20"/>
              </w:rPr>
              <w:t>о-ё</w:t>
            </w:r>
          </w:p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 xml:space="preserve">после шипящих и </w:t>
            </w:r>
            <w:r w:rsidRPr="009F4778">
              <w:rPr>
                <w:i/>
                <w:iCs/>
                <w:sz w:val="20"/>
                <w:szCs w:val="20"/>
              </w:rPr>
              <w:t>ц.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rPr>
                <w:rFonts w:eastAsia="Calibri"/>
                <w:w w:val="106"/>
                <w:sz w:val="20"/>
                <w:szCs w:val="20"/>
              </w:rPr>
            </w:pPr>
            <w:r w:rsidRPr="009F4778">
              <w:rPr>
                <w:rFonts w:eastAsia="Calibri"/>
                <w:w w:val="106"/>
                <w:sz w:val="20"/>
                <w:szCs w:val="20"/>
              </w:rPr>
              <w:t>Коммуникативные учебные действия:</w:t>
            </w:r>
          </w:p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задавать вопросы;</w:t>
            </w:r>
          </w:p>
          <w:p w:rsidR="00E33DC1" w:rsidRPr="009F4778" w:rsidRDefault="00E33DC1" w:rsidP="005F77F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08.10.14</w:t>
            </w:r>
          </w:p>
          <w:p w:rsidR="00E33DC1" w:rsidRPr="004012C9" w:rsidRDefault="00E33DC1" w:rsidP="004B74A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09.10.14</w:t>
            </w: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35-36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Повторение. Мягкий знак в конце слов после шипящих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Работа в парах с орфограммой «Мягкий знак в конце слов после шипящих», подготовка к словарному диктанту.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 и применять</w:t>
            </w:r>
            <w:r w:rsidRPr="009F4778">
              <w:rPr>
                <w:sz w:val="20"/>
                <w:szCs w:val="20"/>
              </w:rPr>
              <w:t xml:space="preserve"> правило правописания мягкого знака после шипящих на конце имен существительных.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Познавательныё учебные действия:</w:t>
            </w:r>
          </w:p>
          <w:p w:rsidR="00E33DC1" w:rsidRPr="009F4778" w:rsidRDefault="00E33DC1" w:rsidP="005F77FE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(развитие поискового планирования)</w:t>
            </w:r>
          </w:p>
          <w:p w:rsidR="00E33DC1" w:rsidRPr="009F4778" w:rsidRDefault="00E33DC1" w:rsidP="005F77FE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выделять существенную информацию из текстов разных видов – работа со словарями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45,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10.10.14</w:t>
            </w:r>
          </w:p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11.10.14</w:t>
            </w:r>
          </w:p>
        </w:tc>
      </w:tr>
      <w:tr w:rsidR="00E33DC1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C64187" w:rsidRDefault="00E33DC1" w:rsidP="00C64187">
            <w:pPr>
              <w:autoSpaceDE w:val="0"/>
              <w:autoSpaceDN w:val="0"/>
              <w:adjustRightInd w:val="0"/>
              <w:spacing w:line="252" w:lineRule="auto"/>
              <w:ind w:left="15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Местоимение.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4012C9" w:rsidRDefault="00E33DC1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37-</w:t>
            </w:r>
            <w:r>
              <w:rPr>
                <w:rFonts w:eastAsiaTheme="minorHAnsi"/>
                <w:lang w:eastAsia="en-US"/>
              </w:rPr>
              <w:lastRenderedPageBreak/>
              <w:t>38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Повторение темы</w:t>
            </w:r>
            <w:r w:rsidRPr="004012C9">
              <w:rPr>
                <w:rFonts w:eastAsiaTheme="minorHAnsi"/>
                <w:lang w:eastAsia="en-US"/>
              </w:rPr>
              <w:br/>
            </w:r>
            <w:r w:rsidRPr="004012C9">
              <w:rPr>
                <w:rFonts w:eastAsiaTheme="minorHAnsi"/>
                <w:lang w:eastAsia="en-US"/>
              </w:rPr>
              <w:lastRenderedPageBreak/>
              <w:t>«Местоимение»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lastRenderedPageBreak/>
              <w:t>Группировка слов: местоимения-</w:t>
            </w:r>
            <w:r w:rsidRPr="009F4778">
              <w:rPr>
                <w:sz w:val="20"/>
                <w:szCs w:val="20"/>
              </w:rPr>
              <w:lastRenderedPageBreak/>
              <w:t>существительные и местоимения-прилагательные (в рубрике «Вспомни ... »). Наблюдение за языковым материалом: личные местоимения, их признаки. Работа с рубрикой «Путешествие в прошлое»: имена, пришедшие из латинского языка.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lastRenderedPageBreak/>
              <w:t>Уметь</w:t>
            </w:r>
            <w:r w:rsidRPr="009F4778">
              <w:rPr>
                <w:sz w:val="20"/>
                <w:szCs w:val="20"/>
              </w:rPr>
              <w:t xml:space="preserve"> различать местоимение как </w:t>
            </w:r>
            <w:r w:rsidRPr="009F4778">
              <w:rPr>
                <w:sz w:val="20"/>
                <w:szCs w:val="20"/>
              </w:rPr>
              <w:lastRenderedPageBreak/>
              <w:t>часть речи.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>Личностные учебные действия:</w:t>
            </w:r>
          </w:p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lastRenderedPageBreak/>
              <w:t>смысловообразование</w:t>
            </w:r>
            <w:proofErr w:type="spellEnd"/>
          </w:p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учебно-познавательный интерес к новому учебному материалу</w:t>
            </w:r>
          </w:p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и способам решения новой частной задачи;</w:t>
            </w:r>
          </w:p>
          <w:p w:rsidR="00E33DC1" w:rsidRPr="009F4778" w:rsidRDefault="00E33DC1" w:rsidP="005F77F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С. 47,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13.10.14</w:t>
            </w:r>
          </w:p>
          <w:p w:rsidR="00E33DC1" w:rsidRPr="004012C9" w:rsidRDefault="00E33DC1" w:rsidP="004B74A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14.10.14</w:t>
            </w:r>
          </w:p>
        </w:tc>
      </w:tr>
      <w:tr w:rsidR="00E33DC1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C64187" w:rsidRDefault="00E33DC1" w:rsidP="00C64187">
            <w:pPr>
              <w:autoSpaceDE w:val="0"/>
              <w:autoSpaceDN w:val="0"/>
              <w:adjustRightInd w:val="0"/>
              <w:spacing w:line="252" w:lineRule="auto"/>
              <w:ind w:left="122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Приставка.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4012C9" w:rsidRDefault="00E33DC1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39-40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Повторение изученных орфограмм в приставках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 xml:space="preserve">Определение принципа классификации слов. Упражнения на повторение изученных орфограмм в приставках, нахождение лишних слов в группах. Выделение группы слов с приставками </w:t>
            </w:r>
            <w:r w:rsidRPr="009F4778">
              <w:rPr>
                <w:i/>
                <w:iCs/>
                <w:w w:val="113"/>
                <w:sz w:val="20"/>
                <w:szCs w:val="20"/>
              </w:rPr>
              <w:t xml:space="preserve">пре- </w:t>
            </w:r>
            <w:r w:rsidRPr="009F4778">
              <w:rPr>
                <w:sz w:val="20"/>
                <w:szCs w:val="20"/>
              </w:rPr>
              <w:t xml:space="preserve">и </w:t>
            </w:r>
            <w:r w:rsidRPr="009F4778">
              <w:rPr>
                <w:i/>
                <w:iCs/>
                <w:w w:val="113"/>
                <w:sz w:val="20"/>
                <w:szCs w:val="20"/>
              </w:rPr>
              <w:t>при-.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Знать</w:t>
            </w:r>
            <w:r w:rsidRPr="009F4778">
              <w:rPr>
                <w:sz w:val="20"/>
                <w:szCs w:val="20"/>
              </w:rPr>
              <w:t xml:space="preserve"> и </w:t>
            </w:r>
            <w:r w:rsidRPr="009F4778">
              <w:rPr>
                <w:b/>
                <w:sz w:val="20"/>
                <w:szCs w:val="20"/>
              </w:rPr>
              <w:t>уметь 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приставок.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Познавательные учебные действия: уметь переводить устную речь в письменную.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49,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15.10.14</w:t>
            </w:r>
          </w:p>
          <w:p w:rsidR="00E33DC1" w:rsidRPr="004012C9" w:rsidRDefault="00E33DC1" w:rsidP="004B74A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16.10.14</w:t>
            </w:r>
          </w:p>
        </w:tc>
      </w:tr>
      <w:tr w:rsidR="00E33DC1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C64187" w:rsidRDefault="00E33DC1" w:rsidP="00C64187">
            <w:pPr>
              <w:autoSpaceDE w:val="0"/>
              <w:autoSpaceDN w:val="0"/>
              <w:adjustRightInd w:val="0"/>
              <w:spacing w:line="252" w:lineRule="auto"/>
              <w:ind w:left="116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Твердый и мягкий знак.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4012C9" w:rsidRDefault="00E33DC1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41-42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Разделительный мягкий и </w:t>
            </w:r>
            <w:proofErr w:type="gramStart"/>
            <w:r w:rsidRPr="004012C9">
              <w:rPr>
                <w:rFonts w:eastAsiaTheme="minorHAnsi"/>
                <w:lang w:eastAsia="en-US"/>
              </w:rPr>
              <w:t>разделитель-</w:t>
            </w:r>
            <w:proofErr w:type="spellStart"/>
            <w:r w:rsidRPr="004012C9">
              <w:rPr>
                <w:rFonts w:eastAsiaTheme="minorHAnsi"/>
                <w:lang w:eastAsia="en-US"/>
              </w:rPr>
              <w:t>ный</w:t>
            </w:r>
            <w:proofErr w:type="spellEnd"/>
            <w:proofErr w:type="gramEnd"/>
            <w:r w:rsidRPr="004012C9">
              <w:rPr>
                <w:rFonts w:eastAsiaTheme="minorHAnsi"/>
                <w:lang w:eastAsia="en-US"/>
              </w:rPr>
              <w:t xml:space="preserve"> твердый знаки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6"/>
                <w:sz w:val="20"/>
                <w:szCs w:val="20"/>
              </w:rPr>
              <w:t xml:space="preserve">Подбор примеров слов с </w:t>
            </w:r>
            <w:r w:rsidRPr="009F4778">
              <w:rPr>
                <w:i/>
                <w:iCs/>
                <w:sz w:val="20"/>
                <w:szCs w:val="20"/>
              </w:rPr>
              <w:t xml:space="preserve">ъ </w:t>
            </w:r>
            <w:r w:rsidRPr="009F4778">
              <w:rPr>
                <w:w w:val="106"/>
                <w:sz w:val="20"/>
                <w:szCs w:val="20"/>
              </w:rPr>
              <w:t xml:space="preserve">и </w:t>
            </w:r>
            <w:r w:rsidRPr="009F4778">
              <w:rPr>
                <w:w w:val="129"/>
                <w:sz w:val="20"/>
                <w:szCs w:val="20"/>
              </w:rPr>
              <w:t xml:space="preserve">ь, </w:t>
            </w:r>
            <w:r w:rsidRPr="009F4778">
              <w:rPr>
                <w:w w:val="106"/>
                <w:sz w:val="20"/>
                <w:szCs w:val="20"/>
              </w:rPr>
              <w:t xml:space="preserve">соответствующих схемам. Обсуждение рубрики «Тайны языка»: разделительный </w:t>
            </w:r>
            <w:r w:rsidRPr="009F4778">
              <w:rPr>
                <w:i/>
                <w:iCs/>
                <w:sz w:val="20"/>
                <w:szCs w:val="20"/>
              </w:rPr>
              <w:t xml:space="preserve">ъ </w:t>
            </w:r>
            <w:r w:rsidRPr="009F4778">
              <w:rPr>
                <w:w w:val="106"/>
                <w:sz w:val="20"/>
                <w:szCs w:val="20"/>
              </w:rPr>
              <w:t xml:space="preserve">в сложных словах с первой частью </w:t>
            </w:r>
            <w:r w:rsidRPr="009F4778">
              <w:rPr>
                <w:i/>
                <w:iCs/>
                <w:w w:val="113"/>
                <w:sz w:val="20"/>
                <w:szCs w:val="20"/>
              </w:rPr>
              <w:t>двух-, трёх-</w:t>
            </w:r>
            <w:r w:rsidRPr="009F4778">
              <w:rPr>
                <w:w w:val="106"/>
                <w:sz w:val="20"/>
                <w:szCs w:val="20"/>
              </w:rPr>
              <w:t>и т. д. Наблюдение за языковым материалом. Повторение: правописание окончаний имен существительных и прилагательных.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 и 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разделительного мягкого и твердого знаков.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адекватно воспринимать оценку учителя.</w:t>
            </w:r>
          </w:p>
          <w:p w:rsidR="00E33DC1" w:rsidRPr="009F4778" w:rsidRDefault="00E33DC1" w:rsidP="005F77F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51,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17.10.14</w:t>
            </w:r>
          </w:p>
          <w:p w:rsidR="00E33DC1" w:rsidRPr="004012C9" w:rsidRDefault="00E33DC1" w:rsidP="00B0627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18.10.14</w:t>
            </w:r>
          </w:p>
        </w:tc>
      </w:tr>
      <w:tr w:rsidR="00E33DC1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C64187" w:rsidRDefault="00E33DC1" w:rsidP="00C64187">
            <w:pPr>
              <w:autoSpaceDE w:val="0"/>
              <w:autoSpaceDN w:val="0"/>
              <w:adjustRightInd w:val="0"/>
              <w:spacing w:line="252" w:lineRule="auto"/>
              <w:ind w:left="12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Работа над изложением.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4012C9" w:rsidRDefault="00E33DC1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43-44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Обучающее (подробное) изложение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6"/>
                <w:sz w:val="20"/>
                <w:szCs w:val="20"/>
              </w:rPr>
              <w:t xml:space="preserve">Работа с рубрикой «Вспомни … </w:t>
            </w:r>
            <w:r w:rsidRPr="009F4778">
              <w:rPr>
                <w:w w:val="141"/>
                <w:sz w:val="20"/>
                <w:szCs w:val="20"/>
              </w:rPr>
              <w:t xml:space="preserve">». </w:t>
            </w:r>
            <w:r w:rsidRPr="009F4778">
              <w:rPr>
                <w:w w:val="106"/>
                <w:sz w:val="20"/>
                <w:szCs w:val="20"/>
              </w:rPr>
              <w:t xml:space="preserve">Коллективная работа с текстом, сопоставление текста с изложением </w:t>
            </w:r>
            <w:r w:rsidRPr="009F4778">
              <w:rPr>
                <w:w w:val="106"/>
                <w:sz w:val="20"/>
                <w:szCs w:val="20"/>
              </w:rPr>
              <w:lastRenderedPageBreak/>
              <w:t>ученицы, анализ и исправление ошибок. Самостоятельная передача текста по памяти.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lastRenderedPageBreak/>
              <w:t>Уметь</w:t>
            </w:r>
            <w:r w:rsidRPr="009F4778">
              <w:rPr>
                <w:sz w:val="20"/>
                <w:szCs w:val="20"/>
              </w:rPr>
              <w:t xml:space="preserve"> анализировать, пересказывать текст.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E33DC1" w:rsidRPr="009F4778" w:rsidRDefault="00E33DC1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(морально – этическая ориентация)</w:t>
            </w:r>
          </w:p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ориентация в </w:t>
            </w:r>
            <w:r w:rsidRPr="009F4778">
              <w:rPr>
                <w:rFonts w:eastAsia="Calibri"/>
                <w:sz w:val="20"/>
                <w:szCs w:val="20"/>
              </w:rPr>
              <w:lastRenderedPageBreak/>
              <w:t>нравственном содержании и смысле поступков</w:t>
            </w:r>
          </w:p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как собственных, так и окружающих людей.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Подготовить рассказ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20.10.14</w:t>
            </w:r>
          </w:p>
          <w:p w:rsidR="00E33DC1" w:rsidRPr="004012C9" w:rsidRDefault="00E33DC1" w:rsidP="00B0627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21.10.14</w:t>
            </w:r>
          </w:p>
        </w:tc>
      </w:tr>
      <w:tr w:rsidR="00E33DC1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C64187" w:rsidRDefault="00E33DC1" w:rsidP="00C64187">
            <w:pPr>
              <w:autoSpaceDE w:val="0"/>
              <w:autoSpaceDN w:val="0"/>
              <w:adjustRightInd w:val="0"/>
              <w:spacing w:line="252" w:lineRule="auto"/>
              <w:ind w:left="122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Синтаксис. Простое предложение.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Pr="004012C9" w:rsidRDefault="00E33DC1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45-46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Разбор по членам</w:t>
            </w:r>
            <w:r w:rsidRPr="004012C9">
              <w:rPr>
                <w:rFonts w:eastAsiaTheme="minorHAnsi"/>
                <w:lang w:eastAsia="en-US"/>
              </w:rPr>
              <w:br/>
              <w:t>предложения.</w:t>
            </w:r>
            <w:r w:rsidRPr="004012C9">
              <w:rPr>
                <w:rFonts w:eastAsiaTheme="minorHAnsi"/>
                <w:lang w:eastAsia="en-US"/>
              </w:rPr>
              <w:br/>
              <w:t>Словарная работа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6"/>
                <w:sz w:val="20"/>
                <w:szCs w:val="20"/>
              </w:rPr>
              <w:t>Работа с таблицей и обсуждение вопросов, связанных с членами предложения. Коллективная работа по усвоению алгоритма разбора простого предложения по членам. Наблюдение за материалом рубрики «Обрати внимание»: прилагательное в роли сказуемого. Выполнение упражнения по выбору.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различать и выделять главные и второстепенные члены простого предложения.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E33DC1">
            <w:pPr>
              <w:rPr>
                <w:rFonts w:eastAsia="Calibri"/>
                <w:w w:val="106"/>
                <w:sz w:val="20"/>
                <w:szCs w:val="20"/>
              </w:rPr>
            </w:pPr>
            <w:r w:rsidRPr="009F4778">
              <w:rPr>
                <w:rFonts w:eastAsia="Calibri"/>
                <w:w w:val="106"/>
                <w:sz w:val="20"/>
                <w:szCs w:val="20"/>
              </w:rPr>
              <w:t>Коммуникативные учебные действия:</w:t>
            </w:r>
          </w:p>
          <w:p w:rsidR="00E33DC1" w:rsidRPr="009F4778" w:rsidRDefault="00E33DC1" w:rsidP="00E33DC1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контролировать действия партнера.</w:t>
            </w:r>
          </w:p>
          <w:p w:rsidR="00E33DC1" w:rsidRDefault="00E33DC1" w:rsidP="00E33DC1">
            <w:pPr>
              <w:rPr>
                <w:rFonts w:eastAsia="Calibri"/>
                <w:sz w:val="20"/>
                <w:szCs w:val="20"/>
              </w:rPr>
            </w:pPr>
            <w:proofErr w:type="spellStart"/>
            <w:proofErr w:type="gramStart"/>
            <w:r w:rsidRPr="009F4778">
              <w:rPr>
                <w:rFonts w:eastAsia="Calibri"/>
                <w:sz w:val="20"/>
                <w:szCs w:val="20"/>
              </w:rPr>
              <w:t>Организационные:умение</w:t>
            </w:r>
            <w:proofErr w:type="spellEnd"/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определять последовательность действий, называть в последовательности действия для решения учебной задачи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E33DC1" w:rsidRPr="009F4778" w:rsidRDefault="00E33DC1" w:rsidP="00E33DC1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E33DC1" w:rsidRPr="009F4778" w:rsidRDefault="00E33DC1" w:rsidP="00E33DC1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смысловообразование</w:t>
            </w:r>
            <w:proofErr w:type="spellEnd"/>
          </w:p>
          <w:p w:rsidR="00E33DC1" w:rsidRPr="009F4778" w:rsidRDefault="00E33DC1" w:rsidP="00E33DC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учебно-познавательный интерес к новому учебному материалу</w:t>
            </w:r>
          </w:p>
          <w:p w:rsidR="00E33DC1" w:rsidRPr="004012C9" w:rsidRDefault="00E33DC1" w:rsidP="00E33DC1">
            <w:r w:rsidRPr="009F4778">
              <w:rPr>
                <w:rFonts w:eastAsia="Calibri"/>
                <w:sz w:val="20"/>
                <w:szCs w:val="20"/>
              </w:rPr>
              <w:t xml:space="preserve">и способам решения новой частной </w:t>
            </w:r>
            <w:proofErr w:type="gramStart"/>
            <w:r w:rsidRPr="009F4778">
              <w:rPr>
                <w:rFonts w:eastAsia="Calibri"/>
                <w:sz w:val="20"/>
                <w:szCs w:val="20"/>
              </w:rPr>
              <w:t>задачи.</w:t>
            </w:r>
            <w:r w:rsidRPr="004012C9">
              <w:t>.</w:t>
            </w:r>
            <w:proofErr w:type="gramEnd"/>
            <w:r w:rsidRPr="004012C9">
              <w:t xml:space="preserve"> Русский язык. 4 класс.</w:t>
            </w:r>
          </w:p>
          <w:p w:rsidR="00E33DC1" w:rsidRPr="004012C9" w:rsidRDefault="00E33DC1" w:rsidP="004012C9"/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Составить предложения по теме «Осень </w:t>
            </w:r>
            <w:r w:rsidRPr="004012C9">
              <w:rPr>
                <w:rFonts w:eastAsiaTheme="minorHAnsi"/>
                <w:lang w:eastAsia="en-US"/>
              </w:rPr>
              <w:br/>
              <w:t>в лесу»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22.10.14</w:t>
            </w:r>
          </w:p>
          <w:p w:rsidR="00E33DC1" w:rsidRPr="004012C9" w:rsidRDefault="00E33DC1" w:rsidP="00B0627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23.10.14</w:t>
            </w:r>
          </w:p>
        </w:tc>
      </w:tr>
      <w:tr w:rsidR="004C20CD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AE187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47-48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Синтаксический разбор предложения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9F4778" w:rsidRDefault="00E33DC1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характеризовать предложения по цели высказывания, по интонации, по наличию второстепенных членов.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58, упр. 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3DC1" w:rsidRPr="004012C9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E33DC1" w:rsidRDefault="00E33DC1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24.10.14</w:t>
            </w:r>
          </w:p>
          <w:p w:rsidR="00E33DC1" w:rsidRPr="004012C9" w:rsidRDefault="00E33DC1" w:rsidP="00B0627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25.10.14</w:t>
            </w:r>
          </w:p>
        </w:tc>
      </w:tr>
      <w:tr w:rsidR="00967425" w:rsidRPr="004012C9" w:rsidTr="00075C96">
        <w:trPr>
          <w:gridAfter w:val="13"/>
          <w:wAfter w:w="10656" w:type="dxa"/>
          <w:trHeight w:val="915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93548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49-50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lang w:eastAsia="en-US"/>
              </w:rPr>
              <w:t xml:space="preserve">Синтаксический разбор предложения 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 xml:space="preserve">   </w:t>
            </w:r>
            <w:r w:rsidRPr="00C64187">
              <w:rPr>
                <w:rFonts w:eastAsiaTheme="minorHAnsi"/>
                <w:lang w:eastAsia="en-US"/>
              </w:rPr>
              <w:t>(</w:t>
            </w:r>
            <w:proofErr w:type="gramEnd"/>
            <w:r w:rsidRPr="00C64187">
              <w:rPr>
                <w:rFonts w:eastAsiaTheme="minorHAnsi"/>
                <w:lang w:eastAsia="en-US"/>
              </w:rPr>
              <w:t xml:space="preserve"> по главным и второстепенным</w:t>
            </w:r>
            <w:r w:rsidRPr="00C64187">
              <w:rPr>
                <w:rFonts w:eastAsiaTheme="minorHAnsi"/>
                <w:b/>
                <w:lang w:eastAsia="en-US"/>
              </w:rPr>
              <w:t xml:space="preserve"> </w:t>
            </w:r>
            <w:r w:rsidRPr="00C64187">
              <w:rPr>
                <w:rFonts w:eastAsiaTheme="minorHAnsi"/>
                <w:lang w:eastAsia="en-US"/>
              </w:rPr>
              <w:t>членам предложения)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491F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6"/>
                <w:sz w:val="20"/>
                <w:szCs w:val="20"/>
              </w:rPr>
              <w:t>Работа с таблицей и обсуждение вопросов, связанных с членами предложения. Коллективная работа по усвоению алгоритма разбора простого предложения по членам. Наблюдение за материалом рубрики «Обрати внимание»: прилагательное в роли сказуемого. Выполнение упражнения по выбору.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491FA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различать и выделять главные и второстепенные члены простого предложения.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491FAB">
            <w:pPr>
              <w:rPr>
                <w:rFonts w:eastAsia="Calibri"/>
                <w:w w:val="106"/>
                <w:sz w:val="20"/>
                <w:szCs w:val="20"/>
              </w:rPr>
            </w:pPr>
            <w:r w:rsidRPr="009F4778">
              <w:rPr>
                <w:rFonts w:eastAsia="Calibri"/>
                <w:w w:val="106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491FA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контролировать действия партнера.</w:t>
            </w:r>
          </w:p>
          <w:p w:rsidR="00967425" w:rsidRDefault="00967425" w:rsidP="00491FAB">
            <w:pPr>
              <w:rPr>
                <w:rFonts w:eastAsia="Calibri"/>
                <w:sz w:val="20"/>
                <w:szCs w:val="20"/>
              </w:rPr>
            </w:pPr>
            <w:proofErr w:type="spellStart"/>
            <w:proofErr w:type="gramStart"/>
            <w:r w:rsidRPr="009F4778">
              <w:rPr>
                <w:rFonts w:eastAsia="Calibri"/>
                <w:sz w:val="20"/>
                <w:szCs w:val="20"/>
              </w:rPr>
              <w:t>Организационные:умение</w:t>
            </w:r>
            <w:proofErr w:type="spellEnd"/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определять последовательность действий, называть в последовательности действия для решения учебной задачи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967425" w:rsidRPr="009F4778" w:rsidRDefault="00967425" w:rsidP="00491FA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491FAB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смысловообразование</w:t>
            </w:r>
            <w:proofErr w:type="spellEnd"/>
          </w:p>
          <w:p w:rsidR="00967425" w:rsidRPr="009F4778" w:rsidRDefault="00967425" w:rsidP="00491F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учебно-познавательный интерес к новому учебному материалу</w:t>
            </w:r>
          </w:p>
          <w:p w:rsidR="00967425" w:rsidRPr="009F4778" w:rsidRDefault="00967425" w:rsidP="00491FA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и способам решения новой частной задачи.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60–61, </w:t>
            </w:r>
            <w:r w:rsidRPr="004012C9">
              <w:rPr>
                <w:rFonts w:eastAsiaTheme="minorHAnsi"/>
                <w:lang w:eastAsia="en-US"/>
              </w:rPr>
              <w:br/>
              <w:t xml:space="preserve">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27.10.14</w:t>
            </w:r>
          </w:p>
          <w:p w:rsidR="00967425" w:rsidRPr="004012C9" w:rsidRDefault="00967425" w:rsidP="00B0627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28.10.14</w:t>
            </w:r>
          </w:p>
        </w:tc>
      </w:tr>
      <w:tr w:rsidR="00967425" w:rsidRPr="004012C9" w:rsidTr="00075C96">
        <w:trPr>
          <w:gridAfter w:val="13"/>
          <w:wAfter w:w="10656" w:type="dxa"/>
          <w:trHeight w:val="20"/>
          <w:tblCellSpacing w:w="-8" w:type="dxa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Default="00967425" w:rsidP="0093548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51-52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BE54F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4012C9">
              <w:rPr>
                <w:rFonts w:eastAsiaTheme="minorHAnsi"/>
                <w:highlight w:val="yellow"/>
                <w:lang w:eastAsia="en-US"/>
              </w:rPr>
              <w:t>Контрольная работа по тематическому блоку «Как устроен наш язык» за I четверть</w:t>
            </w: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A73D6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73D6">
              <w:rPr>
                <w:sz w:val="20"/>
                <w:szCs w:val="20"/>
              </w:rPr>
              <w:t>Выполнение контрольной работы.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A73D6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73D6">
              <w:rPr>
                <w:bCs/>
                <w:sz w:val="20"/>
                <w:szCs w:val="20"/>
              </w:rPr>
              <w:t>Уметь</w:t>
            </w:r>
            <w:r w:rsidRPr="009A73D6">
              <w:rPr>
                <w:sz w:val="20"/>
                <w:szCs w:val="20"/>
              </w:rPr>
              <w:t xml:space="preserve"> использовать приобретенные знания и умения в практической деятельности.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B0627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29.10.14</w:t>
            </w:r>
          </w:p>
          <w:p w:rsidR="00967425" w:rsidRDefault="00967425" w:rsidP="00B0627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30.10.14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Предложения  с однородными  членами.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B0627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53-54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Знаки препинания</w:t>
            </w:r>
            <w:r w:rsidRPr="004012C9">
              <w:rPr>
                <w:rFonts w:eastAsiaTheme="minorHAnsi"/>
                <w:lang w:eastAsia="en-US"/>
              </w:rPr>
              <w:br/>
              <w:t>при однородных членах предложения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>Наблюдение за языковым материалом, повторение правила (рубрика «Вспомни ... »). Упражнения: нахождение однородных членов, постановка знаков препинания при них, доказательство. Подготовка к словарному диктанту.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применять правила постановки запятой между однородными членами предложения.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5F77FE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оценивать правильность выполнения действия на уровне партнёра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Р. т. № 1,</w:t>
            </w:r>
            <w:r w:rsidRPr="004012C9">
              <w:rPr>
                <w:rFonts w:eastAsiaTheme="minorHAnsi"/>
                <w:lang w:eastAsia="en-US"/>
              </w:rPr>
              <w:br/>
              <w:t xml:space="preserve">с. 21– 23; </w:t>
            </w:r>
            <w:r w:rsidRPr="004012C9">
              <w:rPr>
                <w:rFonts w:eastAsiaTheme="minorHAnsi"/>
                <w:lang w:eastAsia="en-US"/>
              </w:rPr>
              <w:br/>
              <w:t>с. 64,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B0627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31.10.14</w:t>
            </w:r>
          </w:p>
          <w:p w:rsidR="00967425" w:rsidRPr="004012C9" w:rsidRDefault="00967425" w:rsidP="00B0627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01.11.14</w:t>
            </w:r>
          </w:p>
        </w:tc>
      </w:tr>
      <w:tr w:rsidR="00967425" w:rsidRPr="004012C9" w:rsidTr="00075C96">
        <w:trPr>
          <w:gridAfter w:val="2"/>
          <w:wAfter w:w="1291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224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Синтаксис. Простое предложение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358" w:type="dxa"/>
          </w:tcPr>
          <w:p w:rsidR="00967425" w:rsidRPr="009F4778" w:rsidRDefault="00967425" w:rsidP="005F77FE">
            <w:pPr>
              <w:rPr>
                <w:w w:val="105"/>
                <w:sz w:val="20"/>
                <w:szCs w:val="20"/>
              </w:rPr>
            </w:pPr>
          </w:p>
        </w:tc>
        <w:tc>
          <w:tcPr>
            <w:tcW w:w="2357" w:type="dxa"/>
            <w:gridSpan w:val="5"/>
          </w:tcPr>
          <w:p w:rsidR="00967425" w:rsidRPr="009F4778" w:rsidRDefault="00967425" w:rsidP="005F77F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8" w:type="dxa"/>
            <w:gridSpan w:val="5"/>
          </w:tcPr>
          <w:p w:rsidR="00967425" w:rsidRPr="009F4778" w:rsidRDefault="00967425" w:rsidP="005F77FE">
            <w:pPr>
              <w:rPr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55-57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Синтаксический разбор предложения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w w:val="105"/>
                <w:sz w:val="20"/>
                <w:szCs w:val="20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b/>
                <w:bCs/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характеризовать предложения по цели высказывания, по интонации, по наличию второстепенных членов.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rFonts w:eastAsia="Calibri"/>
                <w:w w:val="106"/>
                <w:sz w:val="20"/>
                <w:szCs w:val="20"/>
              </w:rPr>
            </w:pPr>
            <w:r w:rsidRPr="009F4778">
              <w:rPr>
                <w:rFonts w:eastAsia="Calibri"/>
                <w:w w:val="106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контролировать действия партнера.</w:t>
            </w:r>
          </w:p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  <w:proofErr w:type="spellStart"/>
            <w:proofErr w:type="gramStart"/>
            <w:r w:rsidRPr="009F4778">
              <w:rPr>
                <w:rFonts w:eastAsia="Calibri"/>
                <w:sz w:val="20"/>
                <w:szCs w:val="20"/>
              </w:rPr>
              <w:t>Организационные:умение</w:t>
            </w:r>
            <w:proofErr w:type="spellEnd"/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определять последовательность действий, называть в последовательности действия для решения учебной задачи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68,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10.11.14</w:t>
            </w:r>
          </w:p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11.11.14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12.11.14</w:t>
            </w:r>
          </w:p>
        </w:tc>
      </w:tr>
      <w:tr w:rsidR="00967425" w:rsidRPr="004012C9" w:rsidTr="00075C96">
        <w:trPr>
          <w:gridAfter w:val="2"/>
          <w:wAfter w:w="1291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8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358" w:type="dxa"/>
          </w:tcPr>
          <w:p w:rsidR="00967425" w:rsidRPr="009F4778" w:rsidRDefault="00967425" w:rsidP="005F77FE">
            <w:pPr>
              <w:rPr>
                <w:w w:val="105"/>
                <w:sz w:val="20"/>
                <w:szCs w:val="20"/>
              </w:rPr>
            </w:pPr>
          </w:p>
        </w:tc>
        <w:tc>
          <w:tcPr>
            <w:tcW w:w="2357" w:type="dxa"/>
            <w:gridSpan w:val="5"/>
          </w:tcPr>
          <w:p w:rsidR="00967425" w:rsidRPr="009F4778" w:rsidRDefault="00967425" w:rsidP="005F77F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8" w:type="dxa"/>
            <w:gridSpan w:val="5"/>
          </w:tcPr>
          <w:p w:rsidR="00967425" w:rsidRPr="009F4778" w:rsidRDefault="00967425" w:rsidP="005F77FE">
            <w:pPr>
              <w:rPr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93548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Совершенствование речевых умений. Деление текста на абзацы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Восстановление последовательности абзацев, подбор заголовков, составление текста плана. Устранение ошибок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710855">
            <w:pPr>
              <w:pStyle w:val="a5"/>
            </w:pPr>
            <w:r w:rsidRPr="009F4778">
              <w:rPr>
                <w:b/>
                <w:bCs/>
              </w:rPr>
              <w:t>Уметь</w:t>
            </w:r>
            <w:r>
              <w:rPr>
                <w:b/>
                <w:bCs/>
              </w:rPr>
              <w:t xml:space="preserve"> </w:t>
            </w:r>
            <w:r w:rsidRPr="009F4778">
              <w:t>делать работу над ошибками самостоятельно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(морально – этическая ориентация)</w:t>
            </w:r>
          </w:p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развитие этических чувств — стыда, вины, совести как регуляторов морального поведения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70,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13.11.14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34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Глагол.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59-61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Глагол. Значение</w:t>
            </w:r>
            <w:r w:rsidRPr="004012C9">
              <w:rPr>
                <w:rFonts w:eastAsiaTheme="minorHAnsi"/>
                <w:lang w:eastAsia="en-US"/>
              </w:rPr>
              <w:br/>
              <w:t>глагола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pStyle w:val="Style"/>
              <w:ind w:left="57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 xml:space="preserve">Обобщение известных сведений о глаголе в рубрике «Вспомни ... ». Наблюдение за языковым материалом в рубриках «Давай подумаем» и «Обрати внимание»: глагол может называть не только действия. Работа с рубрикой «Путешествие в прошлое». Упражнение по </w:t>
            </w:r>
            <w:proofErr w:type="gramStart"/>
            <w:r w:rsidRPr="009F4778">
              <w:rPr>
                <w:sz w:val="20"/>
                <w:szCs w:val="20"/>
              </w:rPr>
              <w:t>выбору .</w:t>
            </w:r>
            <w:proofErr w:type="gramEnd"/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характеризовать глагол как часть речи.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rFonts w:eastAsia="Calibri"/>
                <w:w w:val="106"/>
                <w:sz w:val="20"/>
                <w:szCs w:val="20"/>
              </w:rPr>
            </w:pPr>
            <w:proofErr w:type="spellStart"/>
            <w:r w:rsidRPr="009F4778">
              <w:rPr>
                <w:rFonts w:eastAsia="Calibri"/>
                <w:w w:val="106"/>
                <w:sz w:val="20"/>
                <w:szCs w:val="20"/>
              </w:rPr>
              <w:t>Регулятивеые</w:t>
            </w:r>
            <w:proofErr w:type="spellEnd"/>
            <w:r w:rsidRPr="009F4778">
              <w:rPr>
                <w:rFonts w:eastAsia="Calibri"/>
                <w:w w:val="106"/>
                <w:sz w:val="20"/>
                <w:szCs w:val="20"/>
              </w:rPr>
              <w:t xml:space="preserve"> учебные действия: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вносить необходимые коррективы в действие после его завершения на основе его оценки и учета характера сделанных ошибок;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73,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14.11.14</w:t>
            </w:r>
          </w:p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15.11.14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17.11.14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62-63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Глагол как часть речи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Определение рода и числа </w:t>
            </w:r>
            <w:r w:rsidRPr="004012C9">
              <w:rPr>
                <w:rFonts w:eastAsiaTheme="minorHAnsi"/>
                <w:lang w:eastAsia="en-US"/>
              </w:rPr>
              <w:br/>
              <w:t>у глаголов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характеризовать глагол как часть речи.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77,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1F0DE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18.11.14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19.11.14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64-</w:t>
            </w:r>
            <w:r>
              <w:rPr>
                <w:rFonts w:eastAsiaTheme="minorHAnsi"/>
                <w:lang w:eastAsia="en-US"/>
              </w:rPr>
              <w:lastRenderedPageBreak/>
              <w:t>65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 xml:space="preserve">Правописание </w:t>
            </w:r>
            <w:r w:rsidRPr="004012C9">
              <w:rPr>
                <w:rFonts w:eastAsiaTheme="minorHAnsi"/>
                <w:lang w:eastAsia="en-US"/>
              </w:rPr>
              <w:lastRenderedPageBreak/>
              <w:t>приставок в глаголах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5F77F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 xml:space="preserve">Сравнение слов с </w:t>
            </w:r>
            <w:proofErr w:type="gramStart"/>
            <w:r w:rsidRPr="004012C9">
              <w:rPr>
                <w:rFonts w:eastAsiaTheme="minorHAnsi"/>
                <w:lang w:eastAsia="en-US"/>
              </w:rPr>
              <w:t>пред-</w:t>
            </w:r>
            <w:r w:rsidRPr="004012C9">
              <w:rPr>
                <w:rFonts w:eastAsiaTheme="minorHAnsi"/>
                <w:lang w:eastAsia="en-US"/>
              </w:rPr>
              <w:br/>
            </w:r>
            <w:r w:rsidRPr="004012C9">
              <w:rPr>
                <w:rFonts w:eastAsiaTheme="minorHAnsi"/>
                <w:lang w:eastAsia="en-US"/>
              </w:rPr>
              <w:lastRenderedPageBreak/>
              <w:t>логами</w:t>
            </w:r>
            <w:proofErr w:type="gramEnd"/>
            <w:r w:rsidRPr="004012C9">
              <w:rPr>
                <w:rFonts w:eastAsiaTheme="minorHAnsi"/>
                <w:lang w:eastAsia="en-US"/>
              </w:rPr>
              <w:t xml:space="preserve"> и слов с пристав-</w:t>
            </w:r>
            <w:r w:rsidRPr="004012C9">
              <w:rPr>
                <w:rFonts w:eastAsiaTheme="minorHAnsi"/>
                <w:lang w:eastAsia="en-US"/>
              </w:rPr>
              <w:br/>
            </w:r>
            <w:proofErr w:type="spellStart"/>
            <w:r w:rsidRPr="004012C9">
              <w:rPr>
                <w:rFonts w:eastAsiaTheme="minorHAnsi"/>
                <w:lang w:eastAsia="en-US"/>
              </w:rPr>
              <w:t>ками</w:t>
            </w:r>
            <w:proofErr w:type="spellEnd"/>
            <w:r w:rsidRPr="004012C9">
              <w:rPr>
                <w:rFonts w:eastAsiaTheme="minorHAnsi"/>
                <w:lang w:eastAsia="en-US"/>
              </w:rPr>
              <w:t xml:space="preserve">. Отсутствие у глаголов форм с </w:t>
            </w:r>
            <w:r w:rsidRPr="009F4778">
              <w:rPr>
                <w:sz w:val="20"/>
                <w:szCs w:val="20"/>
              </w:rPr>
              <w:t xml:space="preserve">Сравнение слов с предлогами и слов с приставками. Отработка материала рубрики «Обрати внимание»: отсутствие у глаголов форм с предлогами. Повторение: разделительный твердый знак в глаголах. Составление слов с </w:t>
            </w:r>
            <w:proofErr w:type="spellStart"/>
            <w:r w:rsidRPr="009F4778">
              <w:rPr>
                <w:sz w:val="20"/>
                <w:szCs w:val="20"/>
              </w:rPr>
              <w:t>приставками.</w:t>
            </w:r>
            <w:r w:rsidRPr="004012C9">
              <w:rPr>
                <w:rFonts w:eastAsiaTheme="minorHAnsi"/>
                <w:lang w:eastAsia="en-US"/>
              </w:rPr>
              <w:t>предлогами</w:t>
            </w:r>
            <w:proofErr w:type="spellEnd"/>
            <w:r w:rsidRPr="004012C9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lastRenderedPageBreak/>
              <w:t xml:space="preserve">Уметь </w:t>
            </w:r>
            <w:r w:rsidRPr="009F4778">
              <w:rPr>
                <w:bCs/>
                <w:sz w:val="20"/>
                <w:szCs w:val="20"/>
              </w:rPr>
              <w:t xml:space="preserve">различать приставки и </w:t>
            </w:r>
            <w:r w:rsidRPr="009F4778">
              <w:rPr>
                <w:bCs/>
                <w:sz w:val="20"/>
                <w:szCs w:val="20"/>
              </w:rPr>
              <w:lastRenderedPageBreak/>
              <w:t>предлоги.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>Коммуникативные учебные действия: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 xml:space="preserve">конструктивно разрешать конфликты посредством учета интересов сторон и сотрудничества     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r w:rsidRPr="009F4778">
              <w:rPr>
                <w:rFonts w:eastAsia="Calibri"/>
                <w:i/>
                <w:sz w:val="20"/>
                <w:szCs w:val="20"/>
              </w:rPr>
              <w:t>(</w:t>
            </w: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смыслообразование</w:t>
            </w:r>
            <w:proofErr w:type="spellEnd"/>
            <w:r w:rsidRPr="009F4778">
              <w:rPr>
                <w:rFonts w:eastAsia="Calibri"/>
                <w:i/>
                <w:sz w:val="20"/>
                <w:szCs w:val="20"/>
              </w:rPr>
              <w:t>):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учебно-познавательный интерес к новому учебному материалу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и способам решения новой частной задачи.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С. 79, упр. 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20.11.14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21.11.14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66-67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Правописание частицы </w:t>
            </w:r>
            <w:r w:rsidRPr="004012C9">
              <w:rPr>
                <w:rFonts w:eastAsiaTheme="minorHAnsi"/>
                <w:i/>
                <w:iCs/>
                <w:lang w:eastAsia="en-US"/>
              </w:rPr>
              <w:t>не</w:t>
            </w:r>
            <w:r w:rsidRPr="004012C9">
              <w:rPr>
                <w:rFonts w:eastAsiaTheme="minorHAnsi"/>
                <w:lang w:eastAsia="en-US"/>
              </w:rPr>
              <w:t xml:space="preserve"> с глаголами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E1139F" w:rsidRDefault="00967425" w:rsidP="005F77FE">
            <w:pPr>
              <w:pStyle w:val="Style"/>
              <w:ind w:left="57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>Проблемная ситуация в рубрике «Давай подумаем»: выведение правила. Обсуждение исключений. Тренировочные упражнения, классификация.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 и 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</w:t>
            </w:r>
            <w:r w:rsidRPr="009F4778">
              <w:rPr>
                <w:i/>
                <w:iCs/>
                <w:sz w:val="20"/>
                <w:szCs w:val="20"/>
              </w:rPr>
              <w:t>не</w:t>
            </w:r>
            <w:r w:rsidRPr="009F4778">
              <w:rPr>
                <w:sz w:val="20"/>
                <w:szCs w:val="20"/>
              </w:rPr>
              <w:t xml:space="preserve"> с глаголами.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Познавательные учебные действия: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83,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22.11.14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24.11.14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43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Контрольная    работа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93548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1F0DE8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4012C9">
              <w:rPr>
                <w:rFonts w:eastAsiaTheme="minorHAnsi"/>
                <w:highlight w:val="yellow"/>
                <w:lang w:eastAsia="en-US"/>
              </w:rPr>
              <w:t>Контрольный диктант за по тематическому блоку «Правописание»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A73D6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73D6">
              <w:rPr>
                <w:sz w:val="20"/>
                <w:szCs w:val="20"/>
              </w:rPr>
              <w:t>Выполнение контрольной работы.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A73D6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73D6">
              <w:rPr>
                <w:bCs/>
                <w:sz w:val="20"/>
                <w:szCs w:val="20"/>
              </w:rPr>
              <w:t>Уметь</w:t>
            </w:r>
            <w:r w:rsidRPr="009A73D6">
              <w:rPr>
                <w:sz w:val="20"/>
                <w:szCs w:val="20"/>
              </w:rPr>
              <w:t xml:space="preserve"> использовать приобретенные знания и умения в практической деятельности.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25.11.14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9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Глагол.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93548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Анализ контрольного диктанта и работа над ошибками.  Глаголы </w:t>
            </w:r>
            <w:r w:rsidRPr="004012C9">
              <w:rPr>
                <w:rFonts w:eastAsiaTheme="minorHAnsi"/>
                <w:lang w:eastAsia="en-US"/>
              </w:rPr>
              <w:lastRenderedPageBreak/>
              <w:t>совершенного и несовершенного</w:t>
            </w:r>
            <w:r w:rsidRPr="004012C9">
              <w:rPr>
                <w:rFonts w:eastAsiaTheme="minorHAnsi"/>
                <w:lang w:eastAsia="en-US"/>
              </w:rPr>
              <w:br/>
              <w:t>видов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 xml:space="preserve">«Обрати внимание»: вид глагола как постоянный признак. Определение вида глаголов, исправление ошибок в </w:t>
            </w:r>
            <w:r w:rsidRPr="004012C9">
              <w:rPr>
                <w:rFonts w:eastAsiaTheme="minorHAnsi"/>
                <w:lang w:eastAsia="en-US"/>
              </w:rPr>
              <w:lastRenderedPageBreak/>
              <w:t>классификации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«Путешествие в прошлое»: имена, пришедшие из греческого</w:t>
            </w:r>
            <w:r w:rsidRPr="004012C9">
              <w:rPr>
                <w:rFonts w:eastAsiaTheme="minorHAnsi"/>
                <w:lang w:eastAsia="en-US"/>
              </w:rPr>
              <w:br/>
            </w:r>
            <w:r w:rsidRPr="004012C9">
              <w:rPr>
                <w:rFonts w:eastAsiaTheme="minorHAnsi"/>
                <w:lang w:eastAsia="en-US"/>
              </w:rPr>
              <w:lastRenderedPageBreak/>
              <w:t>языка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Записать </w:t>
            </w:r>
            <w:r w:rsidRPr="004012C9">
              <w:rPr>
                <w:rFonts w:eastAsiaTheme="minorHAnsi"/>
                <w:lang w:eastAsia="en-US"/>
              </w:rPr>
              <w:br/>
              <w:t>по 5 глаголов каждого вида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26.11.14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70-71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Начальная форма</w:t>
            </w:r>
            <w:r w:rsidRPr="004012C9">
              <w:rPr>
                <w:rFonts w:eastAsiaTheme="minorHAnsi"/>
                <w:lang w:eastAsia="en-US"/>
              </w:rPr>
              <w:br/>
              <w:t>глагола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pStyle w:val="Style"/>
              <w:ind w:left="57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Наблюдение за материалом рубрик «Вспомни ... » и «Обрати 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внимание»: формы глагола. Работа с рубрикой «Тайны языка». Проблемная ситуация в рубрике «Давай подумаем». Устранение ошибок в выделении основ глаголов с суффиксами </w:t>
            </w:r>
            <w:r w:rsidRPr="009F4778">
              <w:rPr>
                <w:sz w:val="20"/>
                <w:szCs w:val="20"/>
              </w:rPr>
              <w:t>-</w:t>
            </w:r>
            <w:proofErr w:type="spellStart"/>
            <w:r w:rsidRPr="009F4778">
              <w:rPr>
                <w:sz w:val="20"/>
                <w:szCs w:val="20"/>
              </w:rPr>
              <w:t>ть</w:t>
            </w:r>
            <w:proofErr w:type="spellEnd"/>
            <w:r w:rsidRPr="009F4778">
              <w:rPr>
                <w:sz w:val="20"/>
                <w:szCs w:val="20"/>
              </w:rPr>
              <w:t>,-</w:t>
            </w:r>
            <w:proofErr w:type="spellStart"/>
            <w:r w:rsidRPr="009F4778">
              <w:rPr>
                <w:sz w:val="20"/>
                <w:szCs w:val="20"/>
              </w:rPr>
              <w:t>ти</w:t>
            </w:r>
            <w:proofErr w:type="spellEnd"/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</w:t>
            </w:r>
            <w:r w:rsidRPr="009F4778">
              <w:rPr>
                <w:sz w:val="20"/>
                <w:szCs w:val="20"/>
              </w:rPr>
              <w:t xml:space="preserve"> понятие </w:t>
            </w:r>
            <w:r w:rsidRPr="009F4778">
              <w:rPr>
                <w:i/>
                <w:iCs/>
                <w:sz w:val="20"/>
                <w:szCs w:val="20"/>
              </w:rPr>
              <w:t>начальная форма глагола.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rFonts w:eastAsia="Calibri"/>
                <w:w w:val="106"/>
                <w:sz w:val="20"/>
                <w:szCs w:val="20"/>
              </w:rPr>
            </w:pPr>
            <w:r w:rsidRPr="009F4778">
              <w:rPr>
                <w:rFonts w:eastAsia="Calibri"/>
                <w:w w:val="106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использовать речь для регуляции своего действия;</w:t>
            </w:r>
          </w:p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89,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27.11.14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28.11.14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72-73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Изменение глаголов по лицам. Личные</w:t>
            </w:r>
            <w:r w:rsidRPr="004012C9">
              <w:rPr>
                <w:rFonts w:eastAsiaTheme="minorHAnsi"/>
                <w:lang w:eastAsia="en-US"/>
              </w:rPr>
              <w:br/>
              <w:t>формы глагола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Обсуждение рубрик «Вспомни </w:t>
            </w:r>
            <w:proofErr w:type="gramStart"/>
            <w:r w:rsidRPr="009F4778">
              <w:rPr>
                <w:w w:val="105"/>
                <w:sz w:val="20"/>
                <w:szCs w:val="20"/>
              </w:rPr>
              <w:t>... »</w:t>
            </w:r>
            <w:proofErr w:type="gramEnd"/>
            <w:r w:rsidRPr="009F4778">
              <w:rPr>
                <w:w w:val="105"/>
                <w:sz w:val="20"/>
                <w:szCs w:val="20"/>
              </w:rPr>
              <w:t>, «Давай думаем», «0брати внимание». Распределение глаголов по группам (в начальной форме и в личной форме), соотнесение глаголов с личными местоимениями. Наблюдение за окончаниями глаголов в рубрике «Тайны языка». Работа в парах и по выбору.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</w:t>
            </w:r>
            <w:r w:rsidRPr="009F4778">
              <w:rPr>
                <w:sz w:val="20"/>
                <w:szCs w:val="20"/>
              </w:rPr>
              <w:t xml:space="preserve"> понятие </w:t>
            </w:r>
            <w:r w:rsidRPr="009F4778">
              <w:rPr>
                <w:i/>
                <w:iCs/>
                <w:sz w:val="20"/>
                <w:szCs w:val="20"/>
              </w:rPr>
              <w:t>личные формы глагола.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91, упр. 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29.11.14</w:t>
            </w:r>
          </w:p>
          <w:p w:rsidR="00967425" w:rsidRPr="004012C9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01.12.14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74-75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Изменение глаголов по лицам и числам.</w:t>
            </w:r>
            <w:r w:rsidRPr="004012C9">
              <w:rPr>
                <w:rFonts w:eastAsiaTheme="minorHAnsi"/>
                <w:lang w:eastAsia="en-US"/>
              </w:rPr>
              <w:br/>
              <w:t>Лицо и число глаголов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  <w:r w:rsidRPr="004012C9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>Коллективная работа с рубриками «Тайны языка», «Обрати внимание». Упражнения на классификацию глаголов по лицам и числам. Орфоэпические нормы в рубрике «Говори правильно». Работа с трудным заданием.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</w:t>
            </w:r>
            <w:r w:rsidRPr="009F4778">
              <w:rPr>
                <w:sz w:val="20"/>
                <w:szCs w:val="20"/>
              </w:rPr>
              <w:t xml:space="preserve"> морфологические признаки глаголов.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строить монологическое высказывание, владеть диалогической формой речи.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4012C9">
              <w:rPr>
                <w:rFonts w:eastAsiaTheme="minorHAnsi"/>
                <w:lang w:eastAsia="en-US"/>
              </w:rPr>
              <w:t>Подгото</w:t>
            </w:r>
            <w:proofErr w:type="spellEnd"/>
            <w:r w:rsidRPr="004012C9">
              <w:rPr>
                <w:rFonts w:eastAsiaTheme="minorHAnsi"/>
                <w:lang w:eastAsia="en-US"/>
              </w:rPr>
              <w:t>-</w:t>
            </w:r>
            <w:r w:rsidRPr="004012C9">
              <w:rPr>
                <w:rFonts w:eastAsiaTheme="minorHAnsi"/>
                <w:lang w:eastAsia="en-US"/>
              </w:rPr>
              <w:br/>
              <w:t>виться</w:t>
            </w:r>
            <w:proofErr w:type="gramEnd"/>
            <w:r w:rsidRPr="004012C9">
              <w:rPr>
                <w:rFonts w:eastAsiaTheme="minorHAnsi"/>
                <w:lang w:eastAsia="en-US"/>
              </w:rPr>
              <w:br/>
              <w:t>к словарному диктанту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02.12.14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03.12.14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567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Правописание глаголов.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76-77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Мягкий знак после шипящих в глаголах и глагольных формах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>Наблюдение за языковым материалом в рубрике «Давай подумаем». Классификация глаголов с ь. Повторение орфограммы «Мягкий знак после шипящих» (изученные случаи). Коллективное выведение правила (рубрика «Давай подумаем»). Работа со схемой (</w:t>
            </w:r>
            <w:r w:rsidRPr="009F4778">
              <w:rPr>
                <w:b/>
                <w:w w:val="105"/>
                <w:sz w:val="20"/>
                <w:szCs w:val="20"/>
              </w:rPr>
              <w:t>ь</w:t>
            </w:r>
            <w:r w:rsidRPr="009F4778">
              <w:rPr>
                <w:w w:val="105"/>
                <w:sz w:val="20"/>
                <w:szCs w:val="20"/>
              </w:rPr>
              <w:t xml:space="preserve"> в существительных, прилагательных, глаголах), запись слов по группам, подбор примеров.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 и применять</w:t>
            </w:r>
            <w:r w:rsidRPr="009F4778">
              <w:rPr>
                <w:sz w:val="20"/>
                <w:szCs w:val="20"/>
              </w:rPr>
              <w:t xml:space="preserve"> правила </w:t>
            </w:r>
            <w:proofErr w:type="gramStart"/>
            <w:r w:rsidRPr="009F4778">
              <w:rPr>
                <w:sz w:val="20"/>
                <w:szCs w:val="20"/>
              </w:rPr>
              <w:t>право- писания</w:t>
            </w:r>
            <w:proofErr w:type="gramEnd"/>
            <w:r w:rsidRPr="009F4778">
              <w:rPr>
                <w:sz w:val="20"/>
                <w:szCs w:val="20"/>
              </w:rPr>
              <w:t xml:space="preserve"> мягкого знака после шипящих в глаголах.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r w:rsidRPr="009F4778">
              <w:rPr>
                <w:rFonts w:eastAsia="Calibri"/>
                <w:i/>
                <w:sz w:val="20"/>
                <w:szCs w:val="20"/>
              </w:rPr>
              <w:t>(</w:t>
            </w: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смыслообразование</w:t>
            </w:r>
            <w:proofErr w:type="spellEnd"/>
            <w:r w:rsidRPr="009F4778">
              <w:rPr>
                <w:rFonts w:eastAsia="Calibri"/>
                <w:i/>
                <w:sz w:val="20"/>
                <w:szCs w:val="20"/>
              </w:rPr>
              <w:t>):</w:t>
            </w:r>
          </w:p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способность к самооценке на основе критерия успешности</w:t>
            </w:r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F4778">
              <w:rPr>
                <w:rFonts w:eastAsia="Calibri"/>
                <w:sz w:val="20"/>
                <w:szCs w:val="20"/>
              </w:rPr>
              <w:t>учебной деятельности;</w:t>
            </w:r>
          </w:p>
          <w:p w:rsidR="00967425" w:rsidRPr="009F4778" w:rsidRDefault="00967425" w:rsidP="005F77F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4012C9">
              <w:rPr>
                <w:rFonts w:eastAsiaTheme="minorHAnsi"/>
                <w:lang w:eastAsia="en-US"/>
              </w:rPr>
              <w:t>Подгото</w:t>
            </w:r>
            <w:proofErr w:type="spellEnd"/>
            <w:r w:rsidRPr="004012C9">
              <w:rPr>
                <w:rFonts w:eastAsiaTheme="minorHAnsi"/>
                <w:lang w:eastAsia="en-US"/>
              </w:rPr>
              <w:t>-</w:t>
            </w:r>
            <w:r w:rsidRPr="004012C9">
              <w:rPr>
                <w:rFonts w:eastAsiaTheme="minorHAnsi"/>
                <w:lang w:eastAsia="en-US"/>
              </w:rPr>
              <w:br/>
              <w:t>виться</w:t>
            </w:r>
            <w:proofErr w:type="gramEnd"/>
            <w:r w:rsidRPr="004012C9">
              <w:rPr>
                <w:rFonts w:eastAsiaTheme="minorHAnsi"/>
                <w:lang w:eastAsia="en-US"/>
              </w:rPr>
              <w:br/>
              <w:t>к словарному диктанту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04.12.14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05.12.14</w:t>
            </w:r>
          </w:p>
        </w:tc>
      </w:tr>
      <w:tr w:rsidR="00967425" w:rsidRPr="004012C9" w:rsidTr="00075C96">
        <w:trPr>
          <w:gridAfter w:val="1"/>
          <w:wAfter w:w="69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2467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45" w:type="dxa"/>
            <w:gridSpan w:val="4"/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w w:val="105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gridSpan w:val="3"/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Сочинение-описание «Белка»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Фронтальный анализ текста: подбор заголовка, составление плана. Обсуждение связи абзацев в тексте. Самостоятельная работа: поиск выразительных средств, передающих осеннее настроение.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создавать текст-описание.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5F77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98,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06.12.14</w:t>
            </w:r>
          </w:p>
          <w:p w:rsidR="00967425" w:rsidRPr="004012C9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747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Правописание   глаголов.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79-80</w:t>
            </w:r>
          </w:p>
        </w:tc>
        <w:tc>
          <w:tcPr>
            <w:tcW w:w="24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Отработка правописания -</w:t>
            </w:r>
            <w:proofErr w:type="spellStart"/>
            <w:r w:rsidRPr="004012C9">
              <w:rPr>
                <w:rFonts w:eastAsiaTheme="minorHAnsi"/>
                <w:i/>
                <w:iCs/>
                <w:lang w:eastAsia="en-US"/>
              </w:rPr>
              <w:t>ться</w:t>
            </w:r>
            <w:proofErr w:type="spellEnd"/>
            <w:r w:rsidRPr="004012C9">
              <w:rPr>
                <w:rFonts w:eastAsiaTheme="minorHAnsi"/>
                <w:lang w:eastAsia="en-US"/>
              </w:rPr>
              <w:t xml:space="preserve"> и -</w:t>
            </w:r>
            <w:proofErr w:type="spellStart"/>
            <w:r w:rsidRPr="004012C9">
              <w:rPr>
                <w:rFonts w:eastAsiaTheme="minorHAnsi"/>
                <w:i/>
                <w:iCs/>
                <w:lang w:eastAsia="en-US"/>
              </w:rPr>
              <w:t>тся</w:t>
            </w:r>
            <w:proofErr w:type="spellEnd"/>
            <w:r w:rsidRPr="004012C9">
              <w:rPr>
                <w:rFonts w:eastAsiaTheme="minorHAnsi"/>
                <w:lang w:eastAsia="en-US"/>
              </w:rPr>
              <w:t xml:space="preserve"> в глаголах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6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rPr>
                <w:w w:val="108"/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Наблюдение за языковым материалом, выведение правила в рубрике «Давай подумаем». Работа с рубрикой «Тайны языка». Упражнения: классификация, перевод, транскрипции в бу</w:t>
            </w:r>
            <w:r>
              <w:rPr>
                <w:w w:val="108"/>
                <w:sz w:val="20"/>
                <w:szCs w:val="20"/>
              </w:rPr>
              <w:t>квенную запись (слова с [</w:t>
            </w:r>
            <w:proofErr w:type="spellStart"/>
            <w:r>
              <w:rPr>
                <w:w w:val="108"/>
                <w:sz w:val="20"/>
                <w:szCs w:val="20"/>
              </w:rPr>
              <w:t>ца</w:t>
            </w:r>
            <w:proofErr w:type="spellEnd"/>
            <w:r>
              <w:rPr>
                <w:w w:val="108"/>
                <w:sz w:val="20"/>
                <w:szCs w:val="20"/>
              </w:rPr>
              <w:t xml:space="preserve">]). </w:t>
            </w:r>
            <w:r w:rsidRPr="009F4778">
              <w:rPr>
                <w:w w:val="108"/>
                <w:sz w:val="20"/>
                <w:szCs w:val="20"/>
              </w:rPr>
              <w:t xml:space="preserve"> Отработка алгоритма применения правила. Тренировочные упражнения. Орфоэпические нормы в </w:t>
            </w:r>
            <w:r w:rsidRPr="009F4778">
              <w:rPr>
                <w:w w:val="108"/>
                <w:sz w:val="20"/>
                <w:szCs w:val="20"/>
              </w:rPr>
              <w:lastRenderedPageBreak/>
              <w:t>рубрике «Говори правильно».</w:t>
            </w:r>
          </w:p>
        </w:tc>
        <w:tc>
          <w:tcPr>
            <w:tcW w:w="1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lastRenderedPageBreak/>
              <w:t>Знать</w:t>
            </w:r>
            <w:r w:rsidRPr="009F4778">
              <w:rPr>
                <w:sz w:val="20"/>
                <w:szCs w:val="20"/>
              </w:rPr>
              <w:t xml:space="preserve"> правила правописания </w:t>
            </w:r>
            <w:r w:rsidRPr="009F4778">
              <w:rPr>
                <w:sz w:val="20"/>
                <w:szCs w:val="20"/>
              </w:rPr>
              <w:br/>
              <w:t>-</w:t>
            </w:r>
            <w:proofErr w:type="spellStart"/>
            <w:r w:rsidRPr="009F4778">
              <w:rPr>
                <w:i/>
                <w:iCs/>
                <w:sz w:val="20"/>
                <w:szCs w:val="20"/>
              </w:rPr>
              <w:t>ться</w:t>
            </w:r>
            <w:proofErr w:type="spellEnd"/>
            <w:r w:rsidRPr="009F4778">
              <w:rPr>
                <w:sz w:val="20"/>
                <w:szCs w:val="20"/>
              </w:rPr>
              <w:t xml:space="preserve"> и </w:t>
            </w:r>
            <w:r w:rsidRPr="009F4778">
              <w:rPr>
                <w:sz w:val="20"/>
                <w:szCs w:val="20"/>
              </w:rPr>
              <w:br/>
              <w:t>-</w:t>
            </w:r>
            <w:proofErr w:type="spellStart"/>
            <w:r w:rsidRPr="009F4778">
              <w:rPr>
                <w:i/>
                <w:iCs/>
                <w:sz w:val="20"/>
                <w:szCs w:val="20"/>
              </w:rPr>
              <w:t>тся</w:t>
            </w:r>
            <w:proofErr w:type="spellEnd"/>
            <w:r w:rsidRPr="009F4778">
              <w:rPr>
                <w:sz w:val="20"/>
                <w:szCs w:val="20"/>
              </w:rPr>
              <w:t xml:space="preserve"> в глаголах.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w w:val="106"/>
                <w:sz w:val="20"/>
                <w:szCs w:val="20"/>
              </w:rPr>
            </w:pPr>
            <w:r w:rsidRPr="009F4778">
              <w:rPr>
                <w:rFonts w:eastAsia="Calibri"/>
                <w:w w:val="106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9F4778">
              <w:rPr>
                <w:rFonts w:eastAsia="Calibri"/>
                <w:sz w:val="20"/>
                <w:szCs w:val="20"/>
              </w:rPr>
              <w:t>громкоречевой</w:t>
            </w:r>
            <w:proofErr w:type="spellEnd"/>
            <w:r w:rsidRPr="009F4778">
              <w:rPr>
                <w:rFonts w:eastAsia="Calibri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95,  упр. 4; с. 98, упр. 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08.12.14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09.12.14</w:t>
            </w:r>
          </w:p>
        </w:tc>
      </w:tr>
      <w:tr w:rsidR="00967425" w:rsidRPr="004012C9" w:rsidTr="00075C96">
        <w:trPr>
          <w:gridAfter w:val="1"/>
          <w:wAfter w:w="69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ind w:left="176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Морфология. Глагол.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545" w:type="dxa"/>
            <w:gridSpan w:val="4"/>
          </w:tcPr>
          <w:p w:rsidR="00967425" w:rsidRPr="009F4778" w:rsidRDefault="00967425" w:rsidP="00F0324B">
            <w:pPr>
              <w:pStyle w:val="Style"/>
              <w:rPr>
                <w:w w:val="108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545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w w:val="106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81-82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AE3082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Спряжение глаголов.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  <w:r w:rsidRPr="004012C9">
              <w:rPr>
                <w:rFonts w:eastAsiaTheme="minorHAnsi"/>
                <w:lang w:eastAsia="en-US"/>
              </w:rPr>
              <w:t xml:space="preserve"> </w:t>
            </w:r>
          </w:p>
          <w:p w:rsidR="00967425" w:rsidRPr="004012C9" w:rsidRDefault="00967425" w:rsidP="00AE3082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Спряжение глаголов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-108" w:right="-108"/>
              <w:rPr>
                <w:w w:val="107"/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 xml:space="preserve">Определение спряжения у глаголов с ударными и безударными личными окончаниями. В рубрике «Тайны языка» знакомство с алгоритмом определения спряжения </w:t>
            </w:r>
            <w:proofErr w:type="gramStart"/>
            <w:r w:rsidRPr="009F4778">
              <w:rPr>
                <w:w w:val="107"/>
                <w:sz w:val="20"/>
                <w:szCs w:val="20"/>
              </w:rPr>
              <w:t>глагола ,с</w:t>
            </w:r>
            <w:proofErr w:type="gramEnd"/>
            <w:r w:rsidRPr="009F4778">
              <w:rPr>
                <w:w w:val="107"/>
                <w:sz w:val="20"/>
                <w:szCs w:val="20"/>
              </w:rPr>
              <w:t xml:space="preserve"> распределением глаголов по спряжениям. Наблюдение за разноспрягаемыми глаголами.  Наблюдение за глаголами-исключениями. Отработка алгоритма определения спряжения.</w:t>
            </w:r>
          </w:p>
        </w:tc>
        <w:tc>
          <w:tcPr>
            <w:tcW w:w="1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 xml:space="preserve">Овладеть </w:t>
            </w:r>
            <w:r w:rsidRPr="009F4778">
              <w:rPr>
                <w:sz w:val="20"/>
                <w:szCs w:val="20"/>
              </w:rPr>
              <w:t>практическим способом определения спряжения глаголов.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r w:rsidRPr="009F4778">
              <w:rPr>
                <w:rFonts w:eastAsia="Calibri"/>
                <w:i/>
                <w:sz w:val="20"/>
                <w:szCs w:val="20"/>
              </w:rPr>
              <w:t>(</w:t>
            </w: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смыслообразование</w:t>
            </w:r>
            <w:proofErr w:type="spellEnd"/>
            <w:r w:rsidRPr="009F4778">
              <w:rPr>
                <w:rFonts w:eastAsia="Calibri"/>
                <w:i/>
                <w:sz w:val="20"/>
                <w:szCs w:val="20"/>
              </w:rPr>
              <w:t>):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способность к самооценке на основе критерия успешности</w:t>
            </w:r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F4778">
              <w:rPr>
                <w:rFonts w:eastAsia="Calibri"/>
                <w:sz w:val="20"/>
                <w:szCs w:val="20"/>
              </w:rPr>
              <w:t>учебной деятельности;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104, </w:t>
            </w:r>
            <w:r w:rsidRPr="004012C9">
              <w:rPr>
                <w:rFonts w:eastAsiaTheme="minorHAnsi"/>
                <w:lang w:eastAsia="en-US"/>
              </w:rPr>
              <w:br/>
              <w:t>упр. 4; с. 106,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10.12.14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11.12.14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Спряжение глаголов Контрольный словарный диктант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-108" w:right="-108"/>
              <w:rPr>
                <w:w w:val="107"/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 xml:space="preserve">Определение спряжения у глаголов с ударными и безударными личными окончаниями. В рубрике «Тайны языка» знакомство с алгоритмом определения спряжения </w:t>
            </w:r>
            <w:proofErr w:type="gramStart"/>
            <w:r w:rsidRPr="009F4778">
              <w:rPr>
                <w:w w:val="107"/>
                <w:sz w:val="20"/>
                <w:szCs w:val="20"/>
              </w:rPr>
              <w:t>глагола ,с</w:t>
            </w:r>
            <w:proofErr w:type="gramEnd"/>
            <w:r w:rsidRPr="009F4778">
              <w:rPr>
                <w:w w:val="107"/>
                <w:sz w:val="20"/>
                <w:szCs w:val="20"/>
              </w:rPr>
              <w:t xml:space="preserve"> распределением глаголов по спряжениям. Наблюдение за разноспрягаемыми глаголами.  Наблюдение за глаголами-исключениями. Отработка алгоритма определения спряжения.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 xml:space="preserve">Овладеть </w:t>
            </w:r>
            <w:r w:rsidRPr="009F4778">
              <w:rPr>
                <w:sz w:val="20"/>
                <w:szCs w:val="20"/>
              </w:rPr>
              <w:t>практическим способом определения спряжения глаголов.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r w:rsidRPr="009F4778">
              <w:rPr>
                <w:rFonts w:eastAsia="Calibri"/>
                <w:i/>
                <w:sz w:val="20"/>
                <w:szCs w:val="20"/>
              </w:rPr>
              <w:t>(</w:t>
            </w: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смыслообразование</w:t>
            </w:r>
            <w:proofErr w:type="spellEnd"/>
            <w:r w:rsidRPr="009F4778">
              <w:rPr>
                <w:rFonts w:eastAsia="Calibri"/>
                <w:i/>
                <w:sz w:val="20"/>
                <w:szCs w:val="20"/>
              </w:rPr>
              <w:t>):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способность к самооценке на основе критерия успешности</w:t>
            </w:r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F4778">
              <w:rPr>
                <w:rFonts w:eastAsia="Calibri"/>
                <w:sz w:val="20"/>
                <w:szCs w:val="20"/>
              </w:rPr>
              <w:t>учебной деятельности;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упр. 2; с. 107, упр. 3; с. 110, упр. 7; с. 112,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12.12.14</w:t>
            </w:r>
          </w:p>
          <w:p w:rsidR="00967425" w:rsidRPr="004012C9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"/>
          <w:wAfter w:w="69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206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Правописание  глаголов.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45" w:type="dxa"/>
            <w:gridSpan w:val="4"/>
          </w:tcPr>
          <w:p w:rsidR="00967425" w:rsidRPr="009F4778" w:rsidRDefault="00967425" w:rsidP="00F0324B">
            <w:pPr>
              <w:pStyle w:val="Style"/>
              <w:ind w:left="-108" w:right="-108"/>
              <w:rPr>
                <w:w w:val="107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545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84-85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Отработка орфографических правил правописания </w:t>
            </w:r>
            <w:r w:rsidRPr="004012C9">
              <w:rPr>
                <w:rFonts w:eastAsiaTheme="minorHAnsi"/>
                <w:lang w:eastAsia="en-US"/>
              </w:rPr>
              <w:lastRenderedPageBreak/>
              <w:t>глаголов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-108" w:right="-108"/>
              <w:rPr>
                <w:w w:val="107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 xml:space="preserve">Самостоятельная работа: упражнения на повторение правописания </w:t>
            </w:r>
            <w:r w:rsidRPr="009F4778">
              <w:rPr>
                <w:w w:val="107"/>
                <w:sz w:val="20"/>
                <w:szCs w:val="20"/>
              </w:rPr>
              <w:lastRenderedPageBreak/>
              <w:t>глаголов. Обсуждение рубрик «Давай подумаем» и «Тайны языка».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lastRenderedPageBreak/>
              <w:t>Знать и 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глаголов начальной формы, не с глаголами.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конструктивно разрешать </w:t>
            </w:r>
            <w:r w:rsidRPr="009F4778">
              <w:rPr>
                <w:rFonts w:eastAsia="Calibri"/>
                <w:sz w:val="20"/>
                <w:szCs w:val="20"/>
              </w:rPr>
              <w:lastRenderedPageBreak/>
              <w:t xml:space="preserve">конфликты посредством учета интересов сторон и сотрудничества                                                           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13.12.14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15.12.14</w:t>
            </w:r>
          </w:p>
        </w:tc>
      </w:tr>
      <w:tr w:rsidR="00967425" w:rsidRPr="004012C9" w:rsidTr="00075C96">
        <w:trPr>
          <w:gridAfter w:val="1"/>
          <w:wAfter w:w="69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7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45" w:type="dxa"/>
            <w:gridSpan w:val="4"/>
          </w:tcPr>
          <w:p w:rsidR="00967425" w:rsidRPr="009F4778" w:rsidRDefault="00967425" w:rsidP="00F0324B">
            <w:pPr>
              <w:pStyle w:val="Style"/>
              <w:ind w:left="-108" w:right="-108"/>
              <w:rPr>
                <w:w w:val="107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545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86-87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Знакомство со </w:t>
            </w:r>
            <w:proofErr w:type="gramStart"/>
            <w:r w:rsidRPr="004012C9">
              <w:rPr>
                <w:rFonts w:eastAsiaTheme="minorHAnsi"/>
                <w:lang w:eastAsia="en-US"/>
              </w:rPr>
              <w:t>сред-</w:t>
            </w:r>
            <w:proofErr w:type="spellStart"/>
            <w:r w:rsidRPr="004012C9">
              <w:rPr>
                <w:rFonts w:eastAsiaTheme="minorHAnsi"/>
                <w:lang w:eastAsia="en-US"/>
              </w:rPr>
              <w:t>ствами</w:t>
            </w:r>
            <w:proofErr w:type="spellEnd"/>
            <w:proofErr w:type="gramEnd"/>
            <w:r w:rsidRPr="004012C9">
              <w:rPr>
                <w:rFonts w:eastAsiaTheme="minorHAnsi"/>
                <w:lang w:eastAsia="en-US"/>
              </w:rPr>
              <w:t xml:space="preserve"> художественной изобразительности: сравнение, противопоставление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-108" w:right="-108"/>
              <w:rPr>
                <w:w w:val="107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Фронтальный анализ текста: подбор заголовка, составление плана. Обсуждение связи абзацев в тексте. Самостоятельная работа: поиск выразительных средств, передающих осеннее настроение.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создавать текст-описание.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116,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16.12.14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17.12.14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76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Контрольная          работа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4012C9">
              <w:rPr>
                <w:rFonts w:eastAsiaTheme="minorHAnsi"/>
                <w:highlight w:val="yellow"/>
                <w:lang w:eastAsia="en-US"/>
              </w:rPr>
              <w:t>Текущая контрольная работа по теме</w:t>
            </w:r>
            <w:r w:rsidRPr="004012C9">
              <w:rPr>
                <w:rFonts w:eastAsiaTheme="minorHAnsi"/>
                <w:highlight w:val="yellow"/>
                <w:lang w:eastAsia="en-US"/>
              </w:rPr>
              <w:br/>
              <w:t>«Глагол»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Написание работы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Default="00967425" w:rsidP="00F0324B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9F4778">
              <w:rPr>
                <w:b/>
                <w:bCs/>
                <w:color w:val="000000" w:themeColor="text1"/>
                <w:sz w:val="20"/>
                <w:szCs w:val="20"/>
              </w:rPr>
              <w:t>Уметь</w:t>
            </w:r>
            <w:r w:rsidRPr="009F4778">
              <w:rPr>
                <w:color w:val="000000" w:themeColor="text1"/>
                <w:sz w:val="20"/>
                <w:szCs w:val="20"/>
              </w:rPr>
              <w:t xml:space="preserve"> использовать приобретённые знания и умения в практической деятельности</w:t>
            </w:r>
            <w:r w:rsidRPr="009F4778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4012C9">
            <w:r w:rsidRPr="004012C9">
              <w:t>Уроки русского языка. Проверка знаний. 4 класс.</w:t>
            </w:r>
          </w:p>
          <w:p w:rsidR="00967425" w:rsidRPr="004012C9" w:rsidRDefault="00967425" w:rsidP="004012C9"/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18.12.14</w:t>
            </w:r>
          </w:p>
          <w:p w:rsidR="00967425" w:rsidRPr="004012C9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89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Анализ контрольной</w:t>
            </w:r>
            <w:r w:rsidRPr="004012C9">
              <w:rPr>
                <w:rFonts w:eastAsiaTheme="minorHAnsi"/>
                <w:lang w:eastAsia="en-US"/>
              </w:rPr>
              <w:br/>
              <w:t>работы и работа над ошибками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F4778">
              <w:rPr>
                <w:sz w:val="20"/>
                <w:szCs w:val="20"/>
              </w:rPr>
              <w:t>делать работу над ошибками самостоятельно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4012C9">
            <w:r w:rsidRPr="004012C9">
              <w:t>Уроки русского языка. Проверка знаний. 4 класс.</w:t>
            </w:r>
          </w:p>
          <w:p w:rsidR="00967425" w:rsidRPr="004012C9" w:rsidRDefault="00967425" w:rsidP="004012C9"/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Закончить</w:t>
            </w:r>
            <w:r w:rsidRPr="004012C9">
              <w:rPr>
                <w:rFonts w:eastAsiaTheme="minorHAnsi"/>
                <w:lang w:eastAsia="en-US"/>
              </w:rPr>
              <w:br/>
              <w:t>работу над ошибками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19.12.14</w:t>
            </w:r>
          </w:p>
          <w:p w:rsidR="00967425" w:rsidRPr="004012C9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Правописание  глаголов.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90-92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безударных личных окончаний глаголов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>Проблемный вопрос в рубрике «Давай подумаем»: система личных окончаний l-го и 2-го спряжения. Упражнения на изменение формы глаголов, группировку по спряжениям. Подготовка к словарному диктанту.</w:t>
            </w:r>
          </w:p>
          <w:p w:rsidR="00967425" w:rsidRPr="009F4778" w:rsidRDefault="00967425" w:rsidP="00F0324B">
            <w:pPr>
              <w:pStyle w:val="Style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 Тренировочные упражнения. Проблемная ситуация в рубрике «Давай подумаем».</w:t>
            </w:r>
          </w:p>
          <w:p w:rsidR="00967425" w:rsidRPr="009F4778" w:rsidRDefault="00967425" w:rsidP="00F0324B">
            <w:pPr>
              <w:pStyle w:val="Style"/>
              <w:ind w:left="62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Работа с рубрикой «Давай подумаем»: повторение алгоритма </w:t>
            </w:r>
          </w:p>
          <w:p w:rsidR="00967425" w:rsidRPr="009F4778" w:rsidRDefault="00967425" w:rsidP="00F0324B">
            <w:pPr>
              <w:pStyle w:val="Style"/>
              <w:ind w:left="62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определения спряжения глагола с безударным личным окончанием. Упражнения на определение спряжения глаголов, работа с глаголами-исключениями, орфографический комментарий текста.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Знать</w:t>
            </w:r>
            <w:r w:rsidRPr="009F4778">
              <w:rPr>
                <w:sz w:val="20"/>
                <w:szCs w:val="20"/>
              </w:rPr>
              <w:t xml:space="preserve"> правила правописания безударных личных окончаний глаголов (1 и 2 спряжения). </w:t>
            </w:r>
            <w:r w:rsidRPr="009F4778">
              <w:rPr>
                <w:b/>
                <w:sz w:val="20"/>
                <w:szCs w:val="20"/>
              </w:rPr>
              <w:t>Овладеть</w:t>
            </w:r>
            <w:r w:rsidRPr="009F4778">
              <w:rPr>
                <w:sz w:val="20"/>
                <w:szCs w:val="20"/>
              </w:rPr>
              <w:t xml:space="preserve"> практическим способом определения спряжения глаголов.</w:t>
            </w:r>
            <w:r w:rsidRPr="009F4778">
              <w:rPr>
                <w:b/>
                <w:bCs/>
                <w:sz w:val="20"/>
                <w:szCs w:val="20"/>
              </w:rPr>
              <w:t xml:space="preserve"> 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безударных личных окончаний глаголов (1 и 2 спряжения).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ориентироваться на позицию партнера в общении и взаимодействии.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Интеллектуальные: умения </w:t>
            </w:r>
            <w:proofErr w:type="gramStart"/>
            <w:r w:rsidRPr="009F4778">
              <w:rPr>
                <w:rFonts w:eastAsia="Calibri"/>
                <w:sz w:val="20"/>
                <w:szCs w:val="20"/>
              </w:rPr>
              <w:t>наблюдать.,</w:t>
            </w:r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формулировать выводы.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117, </w:t>
            </w:r>
            <w:r w:rsidRPr="004012C9">
              <w:rPr>
                <w:rFonts w:eastAsiaTheme="minorHAnsi"/>
                <w:lang w:eastAsia="en-US"/>
              </w:rPr>
              <w:br/>
              <w:t>упр. 2; с. 119, упр. 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20.12.14</w:t>
            </w:r>
          </w:p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22.12.14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23.12.14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4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152F9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безударных личных окончаний глаголов. Контрольный словарный диктант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>Проблемный вопрос в рубрике «Давай подумаем»: система личных окончаний l-го и 2-го спряжения. Упражнения на изменение формы глаголов, группировку по спряжениям. Подготовка к словарному диктанту.</w:t>
            </w:r>
          </w:p>
          <w:p w:rsidR="00967425" w:rsidRPr="009F4778" w:rsidRDefault="00967425" w:rsidP="00F0324B">
            <w:pPr>
              <w:pStyle w:val="Style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 Тренировочные упражнения. Проблемная ситуация в рубрике «Давай подумаем».</w:t>
            </w:r>
          </w:p>
          <w:p w:rsidR="00967425" w:rsidRPr="009F4778" w:rsidRDefault="00967425" w:rsidP="00F0324B">
            <w:pPr>
              <w:pStyle w:val="Style"/>
              <w:ind w:left="62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Работа с рубрикой «Давай подумаем»: повторение алгоритма </w:t>
            </w:r>
          </w:p>
          <w:p w:rsidR="00967425" w:rsidRPr="009F4778" w:rsidRDefault="00967425" w:rsidP="00F0324B">
            <w:pPr>
              <w:pStyle w:val="Style"/>
              <w:ind w:left="62"/>
              <w:rPr>
                <w:w w:val="105"/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определения спряжения </w:t>
            </w:r>
            <w:r w:rsidRPr="009F4778">
              <w:rPr>
                <w:w w:val="105"/>
                <w:sz w:val="20"/>
                <w:szCs w:val="20"/>
              </w:rPr>
              <w:lastRenderedPageBreak/>
              <w:t xml:space="preserve">глагола с безударным личным окончанием. Упражнения на определение спряжения глаголов, работа с глаголами-исключениями, орфографический комментарий текста.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lastRenderedPageBreak/>
              <w:t>Знать</w:t>
            </w:r>
            <w:r w:rsidRPr="009F4778">
              <w:rPr>
                <w:sz w:val="20"/>
                <w:szCs w:val="20"/>
              </w:rPr>
              <w:t xml:space="preserve"> правила правописания безударных личных окончаний глаголов (1 и 2 спряжения). </w:t>
            </w:r>
            <w:r w:rsidRPr="009F4778">
              <w:rPr>
                <w:b/>
                <w:sz w:val="20"/>
                <w:szCs w:val="20"/>
              </w:rPr>
              <w:t>Овладеть</w:t>
            </w:r>
            <w:r w:rsidRPr="009F4778">
              <w:rPr>
                <w:sz w:val="20"/>
                <w:szCs w:val="20"/>
              </w:rPr>
              <w:t xml:space="preserve"> практическим способом определения спряжения глаголов.</w:t>
            </w:r>
            <w:r w:rsidRPr="009F4778">
              <w:rPr>
                <w:b/>
                <w:bCs/>
                <w:sz w:val="20"/>
                <w:szCs w:val="20"/>
              </w:rPr>
              <w:t xml:space="preserve"> 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безударных </w:t>
            </w:r>
            <w:r w:rsidRPr="009F4778">
              <w:rPr>
                <w:sz w:val="20"/>
                <w:szCs w:val="20"/>
              </w:rPr>
              <w:lastRenderedPageBreak/>
              <w:t>личных окончаний глаголов (1 и 2 спряжения).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>Коммуникативные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ориентироваться на позицию партнера в общении и взаимодействии.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Интеллектуальные: умения </w:t>
            </w:r>
            <w:proofErr w:type="gramStart"/>
            <w:r w:rsidRPr="009F4778">
              <w:rPr>
                <w:rFonts w:eastAsia="Calibri"/>
                <w:sz w:val="20"/>
                <w:szCs w:val="20"/>
              </w:rPr>
              <w:t>наблюдать.,</w:t>
            </w:r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формулировать выводы.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учитывать выделенные учителем ориентиры действия в новом учебном материале в сотрудничестве с </w:t>
            </w:r>
            <w:r w:rsidRPr="009F4778">
              <w:rPr>
                <w:rFonts w:eastAsia="Calibri"/>
                <w:sz w:val="20"/>
                <w:szCs w:val="20"/>
              </w:rPr>
              <w:lastRenderedPageBreak/>
              <w:t>учителем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С. 120, упр. 3; с. 38–39,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24.12.14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94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BE54F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4012C9">
              <w:rPr>
                <w:rFonts w:eastAsiaTheme="minorHAnsi"/>
                <w:highlight w:val="yellow"/>
                <w:lang w:eastAsia="en-US"/>
              </w:rPr>
              <w:t>Итоговый диктант</w:t>
            </w:r>
            <w:r w:rsidRPr="004012C9">
              <w:rPr>
                <w:rFonts w:eastAsiaTheme="minorHAnsi"/>
                <w:highlight w:val="yellow"/>
                <w:lang w:eastAsia="en-US"/>
              </w:rPr>
              <w:br/>
              <w:t>по блоку «</w:t>
            </w:r>
            <w:proofErr w:type="spellStart"/>
            <w:proofErr w:type="gramStart"/>
            <w:r w:rsidRPr="004012C9">
              <w:rPr>
                <w:rFonts w:eastAsiaTheme="minorHAnsi"/>
                <w:highlight w:val="yellow"/>
                <w:lang w:eastAsia="en-US"/>
              </w:rPr>
              <w:t>Правописа</w:t>
            </w:r>
            <w:proofErr w:type="spellEnd"/>
            <w:r w:rsidRPr="004012C9">
              <w:rPr>
                <w:rFonts w:eastAsiaTheme="minorHAnsi"/>
                <w:highlight w:val="yellow"/>
                <w:lang w:eastAsia="en-US"/>
              </w:rPr>
              <w:t>-</w:t>
            </w:r>
            <w:r w:rsidRPr="004012C9">
              <w:rPr>
                <w:rFonts w:eastAsiaTheme="minorHAnsi"/>
                <w:highlight w:val="yellow"/>
                <w:lang w:eastAsia="en-US"/>
              </w:rPr>
              <w:br/>
            </w:r>
            <w:proofErr w:type="spellStart"/>
            <w:r w:rsidRPr="004012C9">
              <w:rPr>
                <w:rFonts w:eastAsiaTheme="minorHAnsi"/>
                <w:highlight w:val="yellow"/>
                <w:lang w:eastAsia="en-US"/>
              </w:rPr>
              <w:t>ние</w:t>
            </w:r>
            <w:proofErr w:type="spellEnd"/>
            <w:proofErr w:type="gramEnd"/>
            <w:r w:rsidRPr="004012C9">
              <w:rPr>
                <w:rFonts w:eastAsiaTheme="minorHAnsi"/>
                <w:highlight w:val="yellow"/>
                <w:lang w:eastAsia="en-US"/>
              </w:rPr>
              <w:t>» за I полугодие</w:t>
            </w:r>
          </w:p>
        </w:tc>
        <w:tc>
          <w:tcPr>
            <w:tcW w:w="277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rPr>
                <w:w w:val="105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Списывание текста.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без ошибок списывать несложный текст объемом 70–90 слов.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принимать и сохранять учебную задачу.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25.12.14</w:t>
            </w:r>
          </w:p>
        </w:tc>
      </w:tr>
      <w:tr w:rsidR="00967425" w:rsidRPr="004012C9" w:rsidTr="00075C96">
        <w:trPr>
          <w:gridAfter w:val="1"/>
          <w:wAfter w:w="69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2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Глагол.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45" w:type="dxa"/>
            <w:gridSpan w:val="4"/>
          </w:tcPr>
          <w:p w:rsidR="00967425" w:rsidRPr="009F4778" w:rsidRDefault="00967425" w:rsidP="00F0324B">
            <w:pPr>
              <w:pStyle w:val="Style"/>
              <w:rPr>
                <w:w w:val="105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gridSpan w:val="3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95-96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личных окончаний глаголов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rPr>
                <w:w w:val="106"/>
                <w:sz w:val="20"/>
                <w:szCs w:val="20"/>
              </w:rPr>
            </w:pPr>
            <w:r w:rsidRPr="009F4778">
              <w:rPr>
                <w:w w:val="106"/>
                <w:sz w:val="20"/>
                <w:szCs w:val="20"/>
              </w:rPr>
              <w:t xml:space="preserve">Повторение алгоритма определения спряжения глагола. Развитие орфографической зоркости: поиск допущенных ошибок. </w:t>
            </w:r>
          </w:p>
          <w:p w:rsidR="00967425" w:rsidRPr="009F4778" w:rsidRDefault="00967425" w:rsidP="00F0324B">
            <w:pPr>
              <w:pStyle w:val="Style"/>
              <w:rPr>
                <w:bCs/>
                <w:i/>
                <w:iCs/>
                <w:sz w:val="20"/>
                <w:szCs w:val="20"/>
              </w:rPr>
            </w:pPr>
            <w:r w:rsidRPr="009F4778">
              <w:rPr>
                <w:w w:val="106"/>
                <w:sz w:val="20"/>
                <w:szCs w:val="20"/>
              </w:rPr>
              <w:t xml:space="preserve">Тренировочные упражнения на отработку написания безударных личных окончаний, правописание </w:t>
            </w:r>
            <w:proofErr w:type="spellStart"/>
            <w:r w:rsidRPr="009F4778">
              <w:rPr>
                <w:bCs/>
                <w:i/>
                <w:iCs/>
                <w:sz w:val="20"/>
                <w:szCs w:val="20"/>
              </w:rPr>
              <w:t>тся</w:t>
            </w:r>
            <w:r w:rsidRPr="009F4778">
              <w:rPr>
                <w:bCs/>
                <w:w w:val="124"/>
                <w:sz w:val="20"/>
                <w:szCs w:val="20"/>
              </w:rPr>
              <w:t>и</w:t>
            </w:r>
            <w:proofErr w:type="spellEnd"/>
            <w:r w:rsidRPr="009F4778">
              <w:rPr>
                <w:bCs/>
                <w:w w:val="124"/>
                <w:sz w:val="20"/>
                <w:szCs w:val="20"/>
              </w:rPr>
              <w:t xml:space="preserve"> </w:t>
            </w:r>
            <w:proofErr w:type="spellStart"/>
            <w:r w:rsidRPr="009F4778">
              <w:rPr>
                <w:bCs/>
                <w:i/>
                <w:iCs/>
                <w:sz w:val="20"/>
                <w:szCs w:val="20"/>
              </w:rPr>
              <w:t>ться</w:t>
            </w:r>
            <w:proofErr w:type="spellEnd"/>
            <w:r w:rsidRPr="009F4778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967425" w:rsidRPr="009F4778" w:rsidRDefault="00967425" w:rsidP="00F0324B">
            <w:pPr>
              <w:pStyle w:val="Style"/>
              <w:rPr>
                <w:bCs/>
                <w:iCs/>
                <w:sz w:val="20"/>
                <w:szCs w:val="20"/>
              </w:rPr>
            </w:pPr>
            <w:r w:rsidRPr="009F4778">
              <w:rPr>
                <w:bCs/>
                <w:iCs/>
                <w:sz w:val="20"/>
                <w:szCs w:val="20"/>
              </w:rPr>
              <w:t>Комплексный орфографический тренинг. Работа в парах. Письмо с комментированием.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использовать приобретенные знания и умения в практической деятельности.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128, упр. 4; с. 129, </w:t>
            </w:r>
            <w:r w:rsidRPr="004012C9">
              <w:rPr>
                <w:rFonts w:eastAsiaTheme="minorHAnsi"/>
                <w:lang w:eastAsia="en-US"/>
              </w:rPr>
              <w:br/>
              <w:t>упр. 3; с. 130,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26.12.14</w:t>
            </w:r>
          </w:p>
          <w:p w:rsidR="00967425" w:rsidRPr="004012C9" w:rsidRDefault="00967425" w:rsidP="00152F9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27.12.14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97-98-99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Настоящее время</w:t>
            </w:r>
            <w:r w:rsidRPr="004012C9">
              <w:rPr>
                <w:rFonts w:eastAsiaTheme="minorHAnsi"/>
                <w:lang w:eastAsia="en-US"/>
              </w:rPr>
              <w:br/>
              <w:t>глагола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48" w:right="-227"/>
              <w:rPr>
                <w:w w:val="106"/>
                <w:sz w:val="20"/>
                <w:szCs w:val="20"/>
              </w:rPr>
            </w:pPr>
            <w:r w:rsidRPr="009F4778">
              <w:rPr>
                <w:w w:val="106"/>
                <w:sz w:val="20"/>
                <w:szCs w:val="20"/>
              </w:rPr>
              <w:t xml:space="preserve">Сравнение языкового материала в рубрике «Давай подумаем». 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6"/>
                <w:sz w:val="20"/>
                <w:szCs w:val="20"/>
              </w:rPr>
              <w:t>Обсуждение рубрики «Тайны языка</w:t>
            </w:r>
            <w:proofErr w:type="gramStart"/>
            <w:r w:rsidRPr="009F4778">
              <w:rPr>
                <w:w w:val="106"/>
                <w:sz w:val="20"/>
                <w:szCs w:val="20"/>
              </w:rPr>
              <w:t>».работа</w:t>
            </w:r>
            <w:proofErr w:type="gramEnd"/>
            <w:r w:rsidRPr="009F4778">
              <w:rPr>
                <w:w w:val="106"/>
                <w:sz w:val="20"/>
                <w:szCs w:val="20"/>
              </w:rPr>
              <w:t xml:space="preserve"> со схемой. Упражнения: поиск глаголов в форме настоящего времени, определение признаков </w:t>
            </w:r>
            <w:r w:rsidRPr="009F4778">
              <w:rPr>
                <w:w w:val="106"/>
                <w:sz w:val="20"/>
                <w:szCs w:val="20"/>
              </w:rPr>
              <w:lastRenderedPageBreak/>
              <w:t xml:space="preserve">глаголов.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lastRenderedPageBreak/>
              <w:t>Уметь</w:t>
            </w:r>
            <w:r w:rsidRPr="009F4778">
              <w:rPr>
                <w:sz w:val="20"/>
                <w:szCs w:val="20"/>
              </w:rPr>
              <w:t xml:space="preserve"> изменять глаголы по временам.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135,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29.12.14</w:t>
            </w:r>
          </w:p>
          <w:p w:rsidR="00967425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30.12.14</w:t>
            </w:r>
          </w:p>
          <w:p w:rsidR="00967425" w:rsidRPr="004012C9" w:rsidRDefault="00967425" w:rsidP="00D43E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12.01.15</w:t>
            </w:r>
          </w:p>
        </w:tc>
      </w:tr>
      <w:tr w:rsidR="00967425" w:rsidRPr="004012C9" w:rsidTr="00075C96">
        <w:trPr>
          <w:gridAfter w:val="1"/>
          <w:wAfter w:w="69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22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Правописание  глаголов.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45" w:type="dxa"/>
            <w:gridSpan w:val="4"/>
          </w:tcPr>
          <w:p w:rsidR="00967425" w:rsidRPr="009F4778" w:rsidRDefault="00967425" w:rsidP="00F0324B">
            <w:pPr>
              <w:pStyle w:val="Style"/>
              <w:rPr>
                <w:w w:val="106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gridSpan w:val="3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Анализ и работа</w:t>
            </w:r>
            <w:r w:rsidRPr="004012C9">
              <w:rPr>
                <w:rFonts w:eastAsiaTheme="minorHAnsi"/>
                <w:lang w:eastAsia="en-US"/>
              </w:rPr>
              <w:br/>
              <w:t>над ошибками Правописание суффиксов глаголов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>Наблюдение за языковым материалом - рубрики «Обрати внимание» и «Давай подумаем». Коллективное выведение правила, Сравнение с правилом в учебнике. Упражнения на закрепление.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 xml:space="preserve">Знать </w:t>
            </w:r>
            <w:r w:rsidRPr="009F4778">
              <w:rPr>
                <w:sz w:val="20"/>
                <w:szCs w:val="20"/>
              </w:rPr>
              <w:t>правила правописания суффиксов глаголов.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9F4778">
              <w:rPr>
                <w:rFonts w:eastAsia="Calibri"/>
                <w:color w:val="000000"/>
                <w:sz w:val="20"/>
                <w:szCs w:val="20"/>
              </w:rPr>
              <w:t>Познавательныё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9F4778">
              <w:rPr>
                <w:rFonts w:eastAsia="Calibri"/>
                <w:i/>
                <w:color w:val="000000"/>
                <w:sz w:val="20"/>
                <w:szCs w:val="20"/>
              </w:rPr>
              <w:t>(развитие поискового планирования)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выделять существенную информацию из текстов разных видов;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137,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13.01.15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52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Глагол.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101-102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Прошедшее время глагола. Контрольный словарный диктант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 xml:space="preserve">Упражнения: нахождение глаголов в форме прошедшего времени. Наблюдение за формами глаголов в рубриках «Обрати внимание» и «Давай подумаем», формулирование выводов.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изменять глаголы по временам.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строить монологическое высказывание, владеть диалогической формой речи.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142, упр. 3; с. 143, </w:t>
            </w:r>
            <w:r w:rsidRPr="004012C9">
              <w:rPr>
                <w:rFonts w:eastAsiaTheme="minorHAnsi"/>
                <w:lang w:eastAsia="en-US"/>
              </w:rPr>
              <w:br/>
              <w:t>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14.01.15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15.01.15</w:t>
            </w:r>
          </w:p>
        </w:tc>
      </w:tr>
      <w:tr w:rsidR="00967425" w:rsidRPr="004012C9" w:rsidTr="00075C96">
        <w:trPr>
          <w:gridAfter w:val="1"/>
          <w:wAfter w:w="69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55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Работа над изложением. (Развитие 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45" w:type="dxa"/>
            <w:gridSpan w:val="4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w w:val="105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615C1C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615C1C">
              <w:rPr>
                <w:rFonts w:eastAsiaTheme="minorHAnsi"/>
                <w:highlight w:val="yellow"/>
                <w:lang w:eastAsia="en-US"/>
              </w:rPr>
              <w:t>Контрольное изложение с элементами</w:t>
            </w:r>
            <w:r w:rsidRPr="00615C1C">
              <w:rPr>
                <w:rFonts w:eastAsiaTheme="minorHAnsi"/>
                <w:highlight w:val="yellow"/>
                <w:lang w:eastAsia="en-US"/>
              </w:rPr>
              <w:br/>
              <w:t>сочинения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5"/>
                <w:sz w:val="20"/>
                <w:szCs w:val="20"/>
              </w:rPr>
              <w:t>Самостоятельная подготовка к изложению: соответствие заголовка, составление плана текста. Создание возможного окончания текста (элемент сочинения).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письменно пересказывать текст (обучающее изложение).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учитывать правило в планировании и контроле способа</w:t>
            </w:r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F4778">
              <w:rPr>
                <w:rFonts w:eastAsia="Calibri"/>
                <w:sz w:val="20"/>
                <w:szCs w:val="20"/>
              </w:rPr>
              <w:t>решения;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9F4778">
              <w:rPr>
                <w:rFonts w:eastAsia="Calibri"/>
                <w:sz w:val="20"/>
                <w:szCs w:val="20"/>
              </w:rPr>
              <w:t>осуществлять итоговый и пошаговый контроль по результату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16.01.15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95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Глагол.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104-105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Будущее время глагола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Работа со схемой в рубрике «Вспомни ... ». Выведение правила об образовании форм будущего времени («Давай подумаем»). Задания по выбору и трудное задание.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различать глаголы будущего времени.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оценивать правильность выполнения действия на уровне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адекватной </w:t>
            </w:r>
            <w:r w:rsidRPr="009F4778">
              <w:rPr>
                <w:rFonts w:eastAsia="Calibri"/>
                <w:sz w:val="20"/>
                <w:szCs w:val="20"/>
              </w:rPr>
              <w:lastRenderedPageBreak/>
              <w:t>ретроспективной оценки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С. 5,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17.01.15</w:t>
            </w:r>
          </w:p>
          <w:p w:rsidR="00967425" w:rsidRPr="004012C9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19.01.15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07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Правописание  глаголов.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106-107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суффиксов глаголов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Самостоятельное выполнение заданий на группировку глаголов. Наблюдение за языковым материалом в рубрике «Давай подумаем». Тренировочные упражнения, орфографический комментарий текста. Письмо по памяти. Подготовка к словарному диктанту.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 xml:space="preserve">Знать </w:t>
            </w:r>
            <w:r w:rsidRPr="009F4778">
              <w:rPr>
                <w:sz w:val="20"/>
                <w:szCs w:val="20"/>
              </w:rPr>
              <w:t>правила правописания суффиксов глаголов.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 xml:space="preserve">Уметь </w:t>
            </w:r>
            <w:r w:rsidRPr="009F4778">
              <w:rPr>
                <w:bCs/>
                <w:sz w:val="20"/>
                <w:szCs w:val="20"/>
              </w:rPr>
              <w:t>применять правило на практике.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Интеллектуальные: умения </w:t>
            </w:r>
            <w:proofErr w:type="gramStart"/>
            <w:r w:rsidRPr="009F4778">
              <w:rPr>
                <w:rFonts w:eastAsia="Calibri"/>
                <w:sz w:val="20"/>
                <w:szCs w:val="20"/>
              </w:rPr>
              <w:t>наблюдать.,</w:t>
            </w:r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формулировать выводы.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7,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20.01.15</w:t>
            </w:r>
          </w:p>
          <w:p w:rsidR="00967425" w:rsidRPr="004012C9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21.01.15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32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 Глагол.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108-109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Изменение глаголов по временам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Выполнение заданий на образование глагольных форм. Работа с рубриками «Давай подумаем» и «Обрати внимание», формулирование и сравнение выводов. Работа в парах, по выбору и с трудным заданием.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различать время глагола, изменять глаголы по временам.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4012C9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Презентация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9,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22.01.15</w:t>
            </w:r>
          </w:p>
          <w:p w:rsidR="00967425" w:rsidRPr="004012C9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23.01.15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110-111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620E9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Наклонения глаголов: </w:t>
            </w:r>
            <w:proofErr w:type="gramStart"/>
            <w:r w:rsidRPr="004012C9">
              <w:rPr>
                <w:rFonts w:eastAsiaTheme="minorHAnsi"/>
                <w:lang w:eastAsia="en-US"/>
              </w:rPr>
              <w:t>изъявительное ,</w:t>
            </w:r>
            <w:proofErr w:type="gramEnd"/>
            <w:r w:rsidRPr="004012C9">
              <w:rPr>
                <w:rFonts w:eastAsiaTheme="minorHAnsi"/>
                <w:lang w:eastAsia="en-US"/>
              </w:rPr>
              <w:t xml:space="preserve"> условное, повелительное. Контрольный словарный диктант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 xml:space="preserve">Урок повышенной сложности. Введение понятий «изъявительное, повелительное и условное наклонение» на основе противопоставления реально происходящего действия (изъявительное наклонение) и действия </w:t>
            </w:r>
            <w:proofErr w:type="gramStart"/>
            <w:r w:rsidRPr="009F4778">
              <w:rPr>
                <w:w w:val="108"/>
                <w:sz w:val="20"/>
                <w:szCs w:val="20"/>
              </w:rPr>
              <w:t>нереального(</w:t>
            </w:r>
            <w:proofErr w:type="gramEnd"/>
            <w:r w:rsidRPr="009F4778">
              <w:rPr>
                <w:w w:val="108"/>
                <w:sz w:val="20"/>
                <w:szCs w:val="20"/>
              </w:rPr>
              <w:t xml:space="preserve">повелительное и сослагательное наклонение). Наблюдение за языковым материалом только на уровне </w:t>
            </w:r>
            <w:r w:rsidRPr="009F4778">
              <w:rPr>
                <w:w w:val="108"/>
                <w:sz w:val="20"/>
                <w:szCs w:val="20"/>
              </w:rPr>
              <w:lastRenderedPageBreak/>
              <w:t xml:space="preserve">предъявления.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lastRenderedPageBreak/>
              <w:t>Знать</w:t>
            </w:r>
            <w:r w:rsidRPr="009F4778">
              <w:rPr>
                <w:sz w:val="20"/>
                <w:szCs w:val="20"/>
              </w:rPr>
              <w:t xml:space="preserve"> понятия наклонение глагола, изъявительное наклонение.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Интеллектуальные: умения </w:t>
            </w:r>
            <w:proofErr w:type="gramStart"/>
            <w:r w:rsidRPr="009F4778">
              <w:rPr>
                <w:rFonts w:eastAsia="Calibri"/>
                <w:sz w:val="20"/>
                <w:szCs w:val="20"/>
              </w:rPr>
              <w:t>наблюдать.,</w:t>
            </w:r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формулировать выводы.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С.14, упр. 4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28,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24.01.15</w:t>
            </w:r>
          </w:p>
          <w:p w:rsidR="00967425" w:rsidRPr="004012C9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26.01.15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8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Правописание  глаголов.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112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окончаний глаголов в прошедшем времени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9"/>
              <w:rPr>
                <w:w w:val="108"/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 xml:space="preserve">Наблюдение за языковым материалом. Ответ на вопрос от чего зависит выбор окончания глагола в прошедшем времени? 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Выполнение упражнений на отработку нового правила. Письмо по памяти. Упражнение на повторение ранее изученных орфограмм. Подготовка к словарному диктанту.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 xml:space="preserve">Уметь </w:t>
            </w:r>
            <w:r w:rsidRPr="009F4778">
              <w:rPr>
                <w:sz w:val="20"/>
                <w:szCs w:val="20"/>
              </w:rPr>
              <w:t xml:space="preserve">применять правила правописания 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окончаний глаголов в прошедшем времени.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Интеллектуальные: умения </w:t>
            </w:r>
            <w:proofErr w:type="gramStart"/>
            <w:r w:rsidRPr="009F4778">
              <w:rPr>
                <w:rFonts w:eastAsia="Calibri"/>
                <w:sz w:val="20"/>
                <w:szCs w:val="20"/>
              </w:rPr>
              <w:t>наблюдать.,</w:t>
            </w:r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формулировать выводы.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20, упр. 6; с. 7,  упр. 3</w:t>
            </w:r>
            <w:r w:rsidRPr="004012C9">
              <w:rPr>
                <w:rFonts w:eastAsiaTheme="minorHAnsi"/>
                <w:lang w:eastAsia="en-US"/>
              </w:rPr>
              <w:br/>
              <w:t>(тетрадь</w:t>
            </w:r>
            <w:r w:rsidRPr="004012C9">
              <w:rPr>
                <w:rFonts w:eastAsiaTheme="minorHAnsi"/>
                <w:lang w:eastAsia="en-US"/>
              </w:rPr>
              <w:br/>
              <w:t>№ 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27.01.15</w:t>
            </w:r>
          </w:p>
          <w:p w:rsidR="00967425" w:rsidRPr="004012C9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4012C9">
              <w:rPr>
                <w:rFonts w:eastAsiaTheme="minorHAnsi"/>
                <w:highlight w:val="yellow"/>
                <w:lang w:eastAsia="en-US"/>
              </w:rPr>
              <w:t>Диагностическое</w:t>
            </w:r>
            <w:r w:rsidRPr="004012C9">
              <w:rPr>
                <w:rFonts w:eastAsiaTheme="minorHAnsi"/>
                <w:highlight w:val="yellow"/>
                <w:lang w:eastAsia="en-US"/>
              </w:rPr>
              <w:br/>
              <w:t>обследование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9"/>
              <w:rPr>
                <w:w w:val="108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22,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28.01.15</w:t>
            </w:r>
          </w:p>
          <w:p w:rsidR="00967425" w:rsidRPr="004012C9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"/>
          <w:wAfter w:w="69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4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Глагол.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45" w:type="dxa"/>
            <w:gridSpan w:val="4"/>
          </w:tcPr>
          <w:p w:rsidR="00967425" w:rsidRPr="009F4778" w:rsidRDefault="00967425" w:rsidP="00F0324B">
            <w:pPr>
              <w:pStyle w:val="Style"/>
              <w:ind w:left="9"/>
              <w:rPr>
                <w:w w:val="108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545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114-115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Словообразование глаголов от других частей речи. </w:t>
            </w:r>
            <w:r w:rsidRPr="004012C9">
              <w:rPr>
                <w:rFonts w:eastAsiaTheme="minorHAnsi"/>
                <w:b/>
                <w:lang w:eastAsia="en-US"/>
              </w:rPr>
              <w:t>Текст. (Развитие речи)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>Коллективная работа с текстом учебника. Составление плана для продолжения рассказа. Написание продолжения рассказа В. Драгунского. Чтение и обсуждение работ учащихся. Сравнение детских работ и авторского текста.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создавать текст. </w:t>
            </w:r>
            <w:r w:rsidRPr="009F4778">
              <w:rPr>
                <w:b/>
                <w:sz w:val="20"/>
                <w:szCs w:val="20"/>
              </w:rPr>
              <w:t xml:space="preserve">Знать </w:t>
            </w:r>
            <w:r w:rsidRPr="009F4778">
              <w:rPr>
                <w:sz w:val="20"/>
                <w:szCs w:val="20"/>
              </w:rPr>
              <w:t>признаки текста.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учитывать правило в планировании и контроле способа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решения;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осуществлять итоговый и пошаговый контроль по результату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30, упр. 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29.01.15</w:t>
            </w:r>
          </w:p>
          <w:p w:rsidR="00967425" w:rsidRPr="004012C9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30.01.15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22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Глагол.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116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4012C9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Глагол в предложении 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 xml:space="preserve">Наблюдение за языковым материалом: как ведет себя глагол в предложении и в словосочетании. Ознакомление со связью управления в словосочетании (пропедевтика). Выполнение </w:t>
            </w:r>
            <w:r w:rsidRPr="009F4778">
              <w:rPr>
                <w:w w:val="109"/>
                <w:sz w:val="20"/>
                <w:szCs w:val="20"/>
              </w:rPr>
              <w:lastRenderedPageBreak/>
              <w:t>тренировочных упражнений.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lastRenderedPageBreak/>
              <w:t>Уметь</w:t>
            </w:r>
            <w:r w:rsidRPr="009F4778">
              <w:rPr>
                <w:sz w:val="20"/>
                <w:szCs w:val="20"/>
              </w:rPr>
              <w:t xml:space="preserve"> определять значение глагола в предложении.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4012C9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Презентация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32, упр. 2; с. 34,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31.01.15</w:t>
            </w:r>
          </w:p>
          <w:p w:rsidR="00967425" w:rsidRPr="004012C9" w:rsidRDefault="00967425" w:rsidP="00F625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117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Глагол в предложении 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>Наблюдение за языковым материалом: как ведет себя глагол в предложении и в словосочетании. Ознакомление со связью управления в словосочетании (пропедевтика). Выполнение тренировочных упражнений.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определять значение глагола в предложении.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35,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02.02.15</w:t>
            </w:r>
          </w:p>
        </w:tc>
      </w:tr>
      <w:tr w:rsidR="00967425" w:rsidRPr="004012C9" w:rsidTr="00075C96">
        <w:trPr>
          <w:gridAfter w:val="6"/>
          <w:wAfter w:w="5240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86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Правописание  глаголов.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724" w:type="dxa"/>
            <w:gridSpan w:val="2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w w:val="109"/>
                <w:sz w:val="20"/>
                <w:szCs w:val="20"/>
              </w:rPr>
            </w:pPr>
          </w:p>
        </w:tc>
        <w:tc>
          <w:tcPr>
            <w:tcW w:w="2724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118-119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глаголов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 xml:space="preserve">Повторение орфограмм, связанных с написанием глаголов, и алгоритмов применения изученных правил.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применять правила правописания глаголов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38, упр. 5; с. 41,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03.02.15</w:t>
            </w:r>
          </w:p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04.02.15</w:t>
            </w:r>
          </w:p>
        </w:tc>
      </w:tr>
      <w:tr w:rsidR="00967425" w:rsidRPr="004012C9" w:rsidTr="00075C96">
        <w:trPr>
          <w:gridAfter w:val="1"/>
          <w:wAfter w:w="69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04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45" w:type="dxa"/>
            <w:gridSpan w:val="4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w w:val="109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Работа над правильностью и точностью письменной речи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>Коллективная работа с текстом учебника. Составление плана для продолжения рассказа. Написание продолжения рассказа В. Драгунского. Чтение и обсуждение работ учащихся. Сравнение детских работ и авторского текста.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создавать текст. </w:t>
            </w:r>
            <w:r w:rsidRPr="009F4778">
              <w:rPr>
                <w:b/>
                <w:sz w:val="20"/>
                <w:szCs w:val="20"/>
              </w:rPr>
              <w:t xml:space="preserve">Знать </w:t>
            </w:r>
            <w:r w:rsidRPr="009F4778">
              <w:rPr>
                <w:sz w:val="20"/>
                <w:szCs w:val="20"/>
              </w:rPr>
              <w:t>признаки текста.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учитывать правило в планировании и контроле способа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решения;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осуществлять итоговый и пошаговый контроль по результату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42–43, знать </w:t>
            </w:r>
            <w:r w:rsidRPr="004012C9">
              <w:rPr>
                <w:rFonts w:eastAsiaTheme="minorHAnsi"/>
                <w:lang w:eastAsia="en-US"/>
              </w:rPr>
              <w:br/>
              <w:t>понятия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05.02.15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9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 Глагол.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121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Морфологический </w:t>
            </w:r>
            <w:r w:rsidRPr="004012C9">
              <w:rPr>
                <w:rFonts w:eastAsiaTheme="minorHAnsi"/>
                <w:lang w:eastAsia="en-US"/>
              </w:rPr>
              <w:br/>
              <w:t>разбор глагола</w:t>
            </w:r>
            <w:r w:rsidRPr="004012C9">
              <w:rPr>
                <w:rFonts w:eastAsiaTheme="minorHAnsi"/>
                <w:b/>
                <w:lang w:eastAsia="en-US"/>
              </w:rPr>
              <w:t xml:space="preserve"> </w:t>
            </w:r>
            <w:r w:rsidRPr="004012C9">
              <w:rPr>
                <w:rFonts w:eastAsiaTheme="minorHAnsi"/>
                <w:b/>
                <w:lang w:eastAsia="en-US"/>
              </w:rPr>
              <w:lastRenderedPageBreak/>
              <w:t>ИКТ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lastRenderedPageBreak/>
              <w:t xml:space="preserve">Повторение порядка выполнения морфологического разбора. </w:t>
            </w:r>
            <w:r w:rsidRPr="009F4778">
              <w:rPr>
                <w:w w:val="108"/>
                <w:sz w:val="20"/>
                <w:szCs w:val="20"/>
              </w:rPr>
              <w:lastRenderedPageBreak/>
              <w:t xml:space="preserve">Обсуждение вопроса: какие признаки глагола являются неизменными? Ознакомление с порядком выполнения морфологического разбора глагола.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lastRenderedPageBreak/>
              <w:t xml:space="preserve">Характеризовать </w:t>
            </w:r>
            <w:r w:rsidRPr="009F4778">
              <w:rPr>
                <w:sz w:val="20"/>
                <w:szCs w:val="20"/>
              </w:rPr>
              <w:t xml:space="preserve">глагол как часть речи </w:t>
            </w:r>
            <w:r w:rsidRPr="009F4778">
              <w:rPr>
                <w:sz w:val="20"/>
                <w:szCs w:val="20"/>
              </w:rPr>
              <w:lastRenderedPageBreak/>
              <w:t>(значение и морфологические признаки).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9F4778">
              <w:rPr>
                <w:rFonts w:eastAsia="Calibri"/>
                <w:color w:val="000000"/>
                <w:sz w:val="20"/>
                <w:szCs w:val="20"/>
              </w:rPr>
              <w:lastRenderedPageBreak/>
              <w:t>Познавательныё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9F4778">
              <w:rPr>
                <w:rFonts w:eastAsia="Calibri"/>
                <w:i/>
                <w:color w:val="000000"/>
                <w:sz w:val="20"/>
                <w:szCs w:val="20"/>
              </w:rPr>
              <w:t xml:space="preserve">(развитие поискового </w:t>
            </w:r>
            <w:r w:rsidRPr="009F4778">
              <w:rPr>
                <w:rFonts w:eastAsia="Calibri"/>
                <w:i/>
                <w:color w:val="000000"/>
                <w:sz w:val="20"/>
                <w:szCs w:val="20"/>
              </w:rPr>
              <w:lastRenderedPageBreak/>
              <w:t>планирования)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выделять существенную информацию из текстов разных видов.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iCs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 xml:space="preserve">Разбор </w:t>
            </w:r>
            <w:r w:rsidRPr="004012C9">
              <w:rPr>
                <w:rFonts w:eastAsiaTheme="minorHAnsi"/>
                <w:lang w:eastAsia="en-US"/>
              </w:rPr>
              <w:br/>
              <w:t xml:space="preserve">глагола </w:t>
            </w:r>
            <w:r w:rsidRPr="004012C9">
              <w:rPr>
                <w:rFonts w:eastAsiaTheme="minorHAnsi"/>
                <w:lang w:eastAsia="en-US"/>
              </w:rPr>
              <w:br/>
            </w:r>
            <w:r w:rsidRPr="004012C9">
              <w:rPr>
                <w:rFonts w:eastAsiaTheme="minorHAnsi"/>
                <w:i/>
                <w:iCs/>
                <w:lang w:eastAsia="en-US"/>
              </w:rPr>
              <w:lastRenderedPageBreak/>
              <w:t>смотреть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iCs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06.02.15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8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Текст. 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Самостоятельная работа. Обучающее сжатое изложение. 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 xml:space="preserve">Повторение орфограмм, связанных с написанием глаголов, и алгоритмов применения изученных правил.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применять правила правописания глаголов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51,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07.02.15</w:t>
            </w:r>
          </w:p>
        </w:tc>
      </w:tr>
      <w:tr w:rsidR="00967425" w:rsidRPr="004012C9" w:rsidTr="00075C96">
        <w:trPr>
          <w:gridAfter w:val="1"/>
          <w:wAfter w:w="69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5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 Наречие.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45" w:type="dxa"/>
            <w:gridSpan w:val="4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w w:val="109"/>
                <w:sz w:val="20"/>
                <w:szCs w:val="20"/>
              </w:rPr>
            </w:pPr>
          </w:p>
        </w:tc>
        <w:tc>
          <w:tcPr>
            <w:tcW w:w="3545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5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CA6DC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123-124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Наречие. Значение </w:t>
            </w:r>
            <w:r w:rsidRPr="004012C9">
              <w:rPr>
                <w:rFonts w:eastAsiaTheme="minorHAnsi"/>
                <w:lang w:eastAsia="en-US"/>
              </w:rPr>
              <w:br/>
              <w:t>наречий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24"/>
              <w:rPr>
                <w:w w:val="107"/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 xml:space="preserve">Знакомство с наречием как частью речи: вопросы, морфологические признаки, синтаксическая функция. Упражнения на нахождение наречий в тексте, на умение задавать вопросы </w:t>
            </w:r>
            <w:proofErr w:type="spellStart"/>
            <w:r w:rsidRPr="009F4778">
              <w:rPr>
                <w:w w:val="107"/>
                <w:sz w:val="20"/>
                <w:szCs w:val="20"/>
              </w:rPr>
              <w:t>кнаречиям</w:t>
            </w:r>
            <w:proofErr w:type="spellEnd"/>
            <w:r w:rsidRPr="009F4778">
              <w:rPr>
                <w:w w:val="107"/>
                <w:sz w:val="20"/>
                <w:szCs w:val="20"/>
              </w:rPr>
              <w:t xml:space="preserve"> и определять, каким членом предложения они являются.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Уметь различать наречие как часть речи.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Организационные: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9F4778">
              <w:rPr>
                <w:rFonts w:eastAsia="Calibri"/>
                <w:sz w:val="20"/>
                <w:szCs w:val="20"/>
              </w:rPr>
              <w:t>умение определять последовательность действий, называть в последовательности действия для решения учебной задачи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54, упр. 3; с. 56,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09.02.15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10.02.15</w:t>
            </w:r>
          </w:p>
        </w:tc>
      </w:tr>
      <w:tr w:rsidR="00967425" w:rsidRPr="004012C9" w:rsidTr="00075C96">
        <w:trPr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2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Правописание   наречий.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60" w:type="dxa"/>
            <w:gridSpan w:val="5"/>
          </w:tcPr>
          <w:p w:rsidR="00967425" w:rsidRPr="009F4778" w:rsidRDefault="00967425" w:rsidP="00F0324B">
            <w:pPr>
              <w:pStyle w:val="Style"/>
              <w:ind w:left="24"/>
              <w:rPr>
                <w:w w:val="107"/>
                <w:sz w:val="20"/>
                <w:szCs w:val="20"/>
              </w:rPr>
            </w:pPr>
          </w:p>
        </w:tc>
        <w:tc>
          <w:tcPr>
            <w:tcW w:w="3560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68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CA6DC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highlight w:val="yellow"/>
                <w:lang w:eastAsia="en-US"/>
              </w:rPr>
            </w:pPr>
            <w:r>
              <w:rPr>
                <w:rFonts w:eastAsiaTheme="minorHAnsi"/>
                <w:lang w:eastAsia="en-US"/>
              </w:rPr>
              <w:t>125-126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гласных на конце наречий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 xml:space="preserve">Наблюдение за языковым материалом. Коллективное выведение правила, его обсуждение. Выполнение упражнений на усвоение новой орфограммы и повторение ранее изученных орфограмм.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Применять правила правописания гласных на конце наречий.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интересов;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62, упр. 3; с. 64,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11.02.15</w:t>
            </w:r>
          </w:p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12.02.15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127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CC57BE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4012C9">
              <w:rPr>
                <w:rFonts w:eastAsiaTheme="minorHAnsi"/>
                <w:highlight w:val="yellow"/>
                <w:lang w:eastAsia="en-US"/>
              </w:rPr>
              <w:t>Диктант по теме «Гласные на конце наречий»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 xml:space="preserve">Наблюдение за языковым материалом. Коллективное выведение правила, его обсуждение. Выполнение упражнений на усвоение новой орфограммы и повторение ранее изученных орфограмм.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Применять правила правописания гласных на конце наречий.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интересов;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13.02.15</w:t>
            </w:r>
          </w:p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52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 Наречие.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Анализ диктанта и работа над ошибками Морфологический </w:t>
            </w:r>
            <w:r w:rsidRPr="004012C9">
              <w:rPr>
                <w:rFonts w:eastAsiaTheme="minorHAnsi"/>
                <w:lang w:eastAsia="en-US"/>
              </w:rPr>
              <w:br/>
              <w:t>разбор наречий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 xml:space="preserve">Наблюдение за языковым материалом. Коллективное выведение правила, его обсуждение. Выполнение упражнений на усвоение новой орфограммы и повторение ранее изученных орфограмм.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Применять правила правописания гласных на конце наречий.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интересов;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67,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14.02.15</w:t>
            </w:r>
          </w:p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170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8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Правописание  наречий. 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129-130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Мягкий знак на конце наречий после шипящих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>Наблюдения за языковым материалом: правописание наречий на шипящие. Коллективное обсуждение правила. Выполнение упражнений на усвоение новой орфограммы.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наречий на шипящую.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Учебно-организационные: владеть способами контроля и оценки деятельности, соотносить результат своей деятельности с эталоном, образцом.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15, упр. 4</w:t>
            </w:r>
            <w:r w:rsidRPr="004012C9">
              <w:rPr>
                <w:rFonts w:eastAsiaTheme="minorHAnsi"/>
                <w:lang w:eastAsia="en-US"/>
              </w:rPr>
              <w:br/>
              <w:t>(тетрадь</w:t>
            </w:r>
            <w:r w:rsidRPr="004012C9">
              <w:rPr>
                <w:rFonts w:eastAsiaTheme="minorHAnsi"/>
                <w:lang w:eastAsia="en-US"/>
              </w:rPr>
              <w:br/>
              <w:t>№ 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16.02.15</w:t>
            </w:r>
          </w:p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17.02.15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22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Мягкий знак после шипящих.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177C8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131-132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Мягкий знак на конце слов после шипящих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>Наблюдения за языковым материалом: правописание наречий на шипящие. Коллективное обсуждение правила. Выполнение упражнений на усвоение новой орфограммы.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наречий на шипящую.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Учебно-организационные: владеть способами контроля и оценки деятельности, соотносить результат своей деятельности с эталоном, образцом.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15, упр. 3; с. 18, упр. 1</w:t>
            </w:r>
            <w:r w:rsidRPr="004012C9">
              <w:rPr>
                <w:rFonts w:eastAsiaTheme="minorHAnsi"/>
                <w:lang w:eastAsia="en-US"/>
              </w:rPr>
              <w:br/>
              <w:t>(тетрадь</w:t>
            </w:r>
            <w:r w:rsidRPr="004012C9">
              <w:rPr>
                <w:rFonts w:eastAsiaTheme="minorHAnsi"/>
                <w:lang w:eastAsia="en-US"/>
              </w:rPr>
              <w:br/>
              <w:t>№ 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18.02.15</w:t>
            </w:r>
          </w:p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19.02.15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64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Обучающее </w:t>
            </w:r>
            <w:proofErr w:type="spellStart"/>
            <w:proofErr w:type="gramStart"/>
            <w:r w:rsidRPr="004012C9">
              <w:rPr>
                <w:rFonts w:eastAsiaTheme="minorHAnsi"/>
                <w:lang w:eastAsia="en-US"/>
              </w:rPr>
              <w:t>сочине</w:t>
            </w:r>
            <w:proofErr w:type="spellEnd"/>
            <w:r w:rsidRPr="004012C9">
              <w:rPr>
                <w:rFonts w:eastAsiaTheme="minorHAnsi"/>
                <w:lang w:eastAsia="en-US"/>
              </w:rPr>
              <w:t>-</w:t>
            </w:r>
            <w:proofErr w:type="spellStart"/>
            <w:r w:rsidRPr="004012C9">
              <w:rPr>
                <w:rFonts w:eastAsiaTheme="minorHAnsi"/>
                <w:lang w:eastAsia="en-US"/>
              </w:rPr>
              <w:t>ние</w:t>
            </w:r>
            <w:proofErr w:type="spellEnd"/>
            <w:proofErr w:type="gramEnd"/>
            <w:r w:rsidRPr="004012C9">
              <w:rPr>
                <w:rFonts w:eastAsiaTheme="minorHAnsi"/>
                <w:lang w:eastAsia="en-US"/>
              </w:rPr>
              <w:t xml:space="preserve">-повествование </w:t>
            </w:r>
            <w:r w:rsidRPr="004012C9">
              <w:rPr>
                <w:rFonts w:eastAsiaTheme="minorHAnsi"/>
                <w:lang w:eastAsia="en-US"/>
              </w:rPr>
              <w:br/>
              <w:t>по заданному плану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24"/>
              <w:rPr>
                <w:w w:val="107"/>
                <w:sz w:val="20"/>
                <w:szCs w:val="20"/>
              </w:rPr>
            </w:pPr>
            <w:r>
              <w:rPr>
                <w:w w:val="107"/>
                <w:sz w:val="20"/>
                <w:szCs w:val="20"/>
              </w:rPr>
              <w:t xml:space="preserve">Работа по картине </w:t>
            </w:r>
            <w:proofErr w:type="spellStart"/>
            <w:r>
              <w:rPr>
                <w:w w:val="107"/>
                <w:sz w:val="20"/>
                <w:szCs w:val="20"/>
              </w:rPr>
              <w:t>К.Ф.Юона</w:t>
            </w:r>
            <w:proofErr w:type="spellEnd"/>
            <w:r>
              <w:rPr>
                <w:w w:val="107"/>
                <w:sz w:val="20"/>
                <w:szCs w:val="20"/>
              </w:rPr>
              <w:t>. Коллективное обсуждение. Составление плана. Написание сочинения.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создавать текст описание по картине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оценивать правильность выполнения действия на уровне</w:t>
            </w:r>
          </w:p>
          <w:p w:rsidR="00967425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адекватной ретроспективной оценки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Интеллектуальные: умения </w:t>
            </w:r>
            <w:proofErr w:type="gramStart"/>
            <w:r w:rsidRPr="009F4778">
              <w:rPr>
                <w:rFonts w:eastAsia="Calibri"/>
                <w:sz w:val="20"/>
                <w:szCs w:val="20"/>
              </w:rPr>
              <w:t>наблюдать.,</w:t>
            </w:r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формулировать выводы.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54, устный </w:t>
            </w:r>
            <w:proofErr w:type="gramStart"/>
            <w:r w:rsidRPr="004012C9">
              <w:rPr>
                <w:rFonts w:eastAsiaTheme="minorHAnsi"/>
                <w:lang w:eastAsia="en-US"/>
              </w:rPr>
              <w:t>рас-сказ</w:t>
            </w:r>
            <w:proofErr w:type="gramEnd"/>
            <w:r w:rsidRPr="004012C9">
              <w:rPr>
                <w:rFonts w:eastAsiaTheme="minorHAnsi"/>
                <w:lang w:eastAsia="en-US"/>
              </w:rPr>
              <w:t xml:space="preserve"> о своем питомце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20.02.15</w:t>
            </w:r>
          </w:p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907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Морфология. Имя числительное. 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134-135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Имя числительное. </w:t>
            </w:r>
            <w:r w:rsidRPr="00615C1C">
              <w:rPr>
                <w:rFonts w:eastAsiaTheme="minorHAnsi"/>
                <w:highlight w:val="yellow"/>
                <w:lang w:eastAsia="en-US"/>
              </w:rPr>
              <w:t>Контрольное изложение повествовательного текста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11F8">
              <w:rPr>
                <w:sz w:val="20"/>
                <w:szCs w:val="20"/>
              </w:rPr>
              <w:t>Понятие: простое, составное, сложное числительное. Определение состава данных имен числительных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Различать</w:t>
            </w:r>
            <w:r w:rsidRPr="009F4778">
              <w:rPr>
                <w:sz w:val="20"/>
                <w:szCs w:val="20"/>
              </w:rPr>
              <w:t xml:space="preserve"> имя числительное как часть речи.</w:t>
            </w:r>
          </w:p>
          <w:p w:rsidR="00967425" w:rsidRPr="009F4778" w:rsidRDefault="00967425" w:rsidP="00F0324B">
            <w:pPr>
              <w:ind w:left="-108" w:firstLine="108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Изменять имена числительные по падежам.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(морально – этическая ориентация)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ориентация в нравственном содержании и смысле поступков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как собственных, так и окружающих людей.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78, упр. 4; </w:t>
            </w:r>
            <w:r w:rsidRPr="004012C9">
              <w:rPr>
                <w:rFonts w:eastAsiaTheme="minorHAnsi"/>
                <w:lang w:eastAsia="en-US"/>
              </w:rPr>
              <w:br/>
              <w:t>с. 80,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21.02.15</w:t>
            </w:r>
          </w:p>
          <w:p w:rsidR="00967425" w:rsidRPr="004012C9" w:rsidRDefault="00967425" w:rsidP="00F759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24.02.15</w:t>
            </w:r>
          </w:p>
        </w:tc>
      </w:tr>
      <w:tr w:rsidR="00967425" w:rsidRPr="004012C9" w:rsidTr="00075C96">
        <w:trPr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86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Правописание  числительных.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60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5"/>
          </w:tcPr>
          <w:p w:rsidR="00967425" w:rsidRPr="009F4778" w:rsidRDefault="00967425" w:rsidP="00F0324B">
            <w:pPr>
              <w:ind w:left="-108" w:firstLine="108"/>
              <w:rPr>
                <w:sz w:val="20"/>
                <w:szCs w:val="20"/>
              </w:rPr>
            </w:pPr>
          </w:p>
        </w:tc>
        <w:tc>
          <w:tcPr>
            <w:tcW w:w="3568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136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Изменение имён числительных 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11F8">
              <w:rPr>
                <w:sz w:val="20"/>
                <w:szCs w:val="20"/>
              </w:rPr>
              <w:t>Понятие: простое, составное, сложное числительное. Определение состава данных имен числительных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Различать</w:t>
            </w:r>
            <w:r w:rsidRPr="009F4778">
              <w:rPr>
                <w:sz w:val="20"/>
                <w:szCs w:val="20"/>
              </w:rPr>
              <w:t xml:space="preserve"> имя числительное как часть речи.</w:t>
            </w:r>
          </w:p>
          <w:p w:rsidR="00967425" w:rsidRPr="009F4778" w:rsidRDefault="00967425" w:rsidP="00F0324B">
            <w:pPr>
              <w:ind w:left="-108" w:firstLine="108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Изменять имена числительные по падежам.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(морально – этическая ориентация)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ориентация в нравственном содержании и смысле поступков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как собственных, так и окружающих людей.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С.85,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25.02.15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137-138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Слитное и раздельное </w:t>
            </w:r>
            <w:r w:rsidRPr="004012C9">
              <w:rPr>
                <w:rFonts w:eastAsiaTheme="minorHAnsi"/>
                <w:lang w:eastAsia="en-US"/>
              </w:rPr>
              <w:lastRenderedPageBreak/>
              <w:t>написание числительных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11F8">
              <w:rPr>
                <w:sz w:val="20"/>
                <w:szCs w:val="20"/>
              </w:rPr>
              <w:lastRenderedPageBreak/>
              <w:t xml:space="preserve">Наблюдения за языковым материалом: правописание </w:t>
            </w:r>
            <w:r w:rsidRPr="007611F8">
              <w:rPr>
                <w:sz w:val="20"/>
                <w:szCs w:val="20"/>
              </w:rPr>
              <w:lastRenderedPageBreak/>
              <w:t>простых, сложных и составных числительных. Формулирование выводов на основе наблюдения. Работа с правилом. Выполнение тренировочных упражнений. Ознакомление с правилами употребления названий месяцев в сочетании с числительным в косвенных падежах. Выполнение упражнений на усвоение новых правил.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lastRenderedPageBreak/>
              <w:t>Изменять</w:t>
            </w:r>
            <w:r w:rsidRPr="009F4778">
              <w:rPr>
                <w:sz w:val="20"/>
                <w:szCs w:val="20"/>
              </w:rPr>
              <w:t xml:space="preserve"> имена числительные по </w:t>
            </w:r>
            <w:r w:rsidRPr="009F4778">
              <w:rPr>
                <w:sz w:val="20"/>
                <w:szCs w:val="20"/>
              </w:rPr>
              <w:lastRenderedPageBreak/>
              <w:t>падежам.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>Регулятивные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С. 89,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26.02.15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27.02.15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139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615C1C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Правописание мягкого знака в числительных 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Default="00967425" w:rsidP="00F0324B">
            <w:pPr>
              <w:autoSpaceDE w:val="0"/>
              <w:autoSpaceDN w:val="0"/>
              <w:adjustRightInd w:val="0"/>
              <w:rPr>
                <w:w w:val="107"/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>Работа с таблицей учебника. Ответ на вопрос в каких числительных пишется мягкий знак в середине, а в каких на конце слова? Чтение и обсуждение правила. Выполнение упражнений на отработку нового правила.</w:t>
            </w:r>
          </w:p>
          <w:p w:rsidR="00967425" w:rsidRDefault="00967425" w:rsidP="00F0324B">
            <w:pPr>
              <w:autoSpaceDE w:val="0"/>
              <w:autoSpaceDN w:val="0"/>
              <w:adjustRightInd w:val="0"/>
              <w:rPr>
                <w:w w:val="107"/>
                <w:sz w:val="20"/>
                <w:szCs w:val="20"/>
              </w:rPr>
            </w:pP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Применять</w:t>
            </w:r>
            <w:r w:rsidRPr="009F4778">
              <w:rPr>
                <w:sz w:val="20"/>
                <w:szCs w:val="20"/>
              </w:rPr>
              <w:t xml:space="preserve"> правила слитного и раздельного написания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числительных.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Организационные: владеть способами контроля и оценки деятельности, соотносить результат своей деятельности с эталоном, образцом.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91,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28.02.15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212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Проверочное списывание (25 мин)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E1914">
              <w:rPr>
                <w:sz w:val="20"/>
                <w:szCs w:val="20"/>
              </w:rPr>
              <w:t>списывать  текст объёмом 75–80 слов в соответствии с изученными нормами.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Познавательные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осуществлять синтез как составление целого из частей.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02.03.15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6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Синтаксис. Словосочетание.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141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4012C9">
              <w:rPr>
                <w:rFonts w:eastAsiaTheme="minorHAnsi"/>
                <w:highlight w:val="yellow"/>
                <w:lang w:eastAsia="en-US"/>
              </w:rPr>
              <w:t xml:space="preserve">Итоговый диктант </w:t>
            </w:r>
            <w:r w:rsidRPr="004012C9">
              <w:rPr>
                <w:rFonts w:eastAsiaTheme="minorHAnsi"/>
                <w:highlight w:val="yellow"/>
                <w:lang w:eastAsia="en-US"/>
              </w:rPr>
              <w:br/>
              <w:t>за III четверть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72A9D">
              <w:rPr>
                <w:bCs/>
                <w:sz w:val="20"/>
                <w:szCs w:val="20"/>
              </w:rPr>
              <w:t>Уметь</w:t>
            </w:r>
            <w:r w:rsidRPr="00A72A9D">
              <w:rPr>
                <w:sz w:val="20"/>
                <w:szCs w:val="20"/>
              </w:rPr>
              <w:t xml:space="preserve"> писать под диктовку текст объёмом 75–80 слов в соответствии с изученными правилами.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B150D0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50D0">
              <w:rPr>
                <w:bCs/>
                <w:sz w:val="20"/>
                <w:szCs w:val="20"/>
              </w:rPr>
              <w:t>Уметь</w:t>
            </w:r>
            <w:r w:rsidRPr="00B150D0">
              <w:rPr>
                <w:sz w:val="20"/>
                <w:szCs w:val="20"/>
              </w:rPr>
              <w:t xml:space="preserve"> использовать приобретённые знания и умения в практической деятельности.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внутренняя позиция школьника на уровне по</w:t>
            </w:r>
            <w:r>
              <w:rPr>
                <w:rFonts w:eastAsia="Calibri"/>
                <w:sz w:val="20"/>
                <w:szCs w:val="20"/>
              </w:rPr>
              <w:t>ложительного отношения к школе.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Организационные: </w:t>
            </w:r>
            <w:r w:rsidRPr="009F4778">
              <w:rPr>
                <w:rFonts w:eastAsia="Calibri"/>
                <w:sz w:val="20"/>
                <w:szCs w:val="20"/>
              </w:rPr>
              <w:lastRenderedPageBreak/>
              <w:t>владеть способами контроля и оценки деятельности, соотносить результат своей деятельности с эталоном, образцом.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03.03.15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9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Правописание  числительных.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Анализ и работа </w:t>
            </w:r>
            <w:r w:rsidRPr="004012C9">
              <w:rPr>
                <w:rFonts w:eastAsiaTheme="minorHAnsi"/>
                <w:lang w:eastAsia="en-US"/>
              </w:rPr>
              <w:br/>
              <w:t xml:space="preserve">над ошибками Повторение правил </w:t>
            </w:r>
            <w:r w:rsidRPr="004012C9">
              <w:rPr>
                <w:rFonts w:eastAsiaTheme="minorHAnsi"/>
                <w:lang w:eastAsia="en-US"/>
              </w:rPr>
              <w:br/>
              <w:t xml:space="preserve">написания </w:t>
            </w:r>
            <w:r w:rsidRPr="004012C9">
              <w:rPr>
                <w:rFonts w:eastAsiaTheme="minorHAnsi"/>
                <w:i/>
                <w:iCs/>
                <w:lang w:eastAsia="en-US"/>
              </w:rPr>
              <w:t>ь</w:t>
            </w:r>
            <w:r w:rsidRPr="004012C9">
              <w:rPr>
                <w:rFonts w:eastAsiaTheme="minorHAnsi"/>
                <w:lang w:eastAsia="en-US"/>
              </w:rPr>
              <w:t xml:space="preserve"> в словах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>Выполнение упражнений на закрепление умения применять изученные правила правописания числительных «Слитное и раздельное написание числительных».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падежных окончаний количественных и порядковых числительных.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учитывать правило в планировании и контроле способа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proofErr w:type="spellStart"/>
            <w:proofErr w:type="gramStart"/>
            <w:r w:rsidRPr="009F4778">
              <w:rPr>
                <w:rFonts w:eastAsia="Calibri"/>
                <w:sz w:val="20"/>
                <w:szCs w:val="20"/>
              </w:rPr>
              <w:t>решения;осуществлять</w:t>
            </w:r>
            <w:proofErr w:type="spellEnd"/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итоговый и пошаговый контроль по результату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92,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04.03.15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Синтаксис. Словосочетание.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143-144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Связь слов в предложении. Словосочетание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Ознакомление с новыми понятиями словосочетание, подчинительная связь слов. Отработка умения находить словосочетания в предложении, отличать словосочетания и не словосочетания, находить главное и зависимое слово в словосочетании.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различать словосочетания.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Интеллектуальные: умения </w:t>
            </w:r>
            <w:proofErr w:type="gramStart"/>
            <w:r w:rsidRPr="009F4778">
              <w:rPr>
                <w:rFonts w:eastAsia="Calibri"/>
                <w:sz w:val="20"/>
                <w:szCs w:val="20"/>
              </w:rPr>
              <w:t>наблюдать.,</w:t>
            </w:r>
            <w:proofErr w:type="gramEnd"/>
            <w:r w:rsidRPr="009F4778">
              <w:rPr>
                <w:rFonts w:eastAsia="Calibri"/>
                <w:sz w:val="20"/>
                <w:szCs w:val="20"/>
              </w:rPr>
              <w:t xml:space="preserve"> формулировать выводы.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98, упр. 3; с. 83,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05.03.15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06.03.15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145-146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Слово. Словосочетание. Предложение 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 xml:space="preserve">Сравнение слова и словосочетания, словосочетания и предложения. Ответ на вопросы: чем похожи и чем различаются слова и словосочетания; словосочетания и предложения? Закрепление умений находить и выписывать словосочетания из предложения, составлять </w:t>
            </w:r>
            <w:r w:rsidRPr="009F4778">
              <w:rPr>
                <w:w w:val="108"/>
                <w:sz w:val="20"/>
                <w:szCs w:val="20"/>
              </w:rPr>
              <w:lastRenderedPageBreak/>
              <w:t>предложение из данных словосочетаний.</w:t>
            </w:r>
          </w:p>
        </w:tc>
        <w:tc>
          <w:tcPr>
            <w:tcW w:w="17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lastRenderedPageBreak/>
              <w:t>Уметь</w:t>
            </w:r>
            <w:r w:rsidRPr="009F4778">
              <w:rPr>
                <w:sz w:val="20"/>
                <w:szCs w:val="20"/>
              </w:rPr>
              <w:t xml:space="preserve"> различать слово, словосочетание и предложение.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Познавательные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развитие поискового планирования: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105,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07.03.15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09.03.15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49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Правописание  словосочетаний.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147-148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слов в словосочетаниях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57"/>
              <w:rPr>
                <w:w w:val="108"/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 xml:space="preserve">Повторение и отработка правил согласования слов, входящих в состав словосочетаний (прил. </w:t>
            </w:r>
            <w:r w:rsidRPr="009F4778">
              <w:rPr>
                <w:w w:val="105"/>
                <w:sz w:val="20"/>
                <w:szCs w:val="20"/>
              </w:rPr>
              <w:t xml:space="preserve">+ </w:t>
            </w:r>
            <w:r w:rsidRPr="009F4778">
              <w:rPr>
                <w:w w:val="109"/>
                <w:sz w:val="20"/>
                <w:szCs w:val="20"/>
              </w:rPr>
              <w:t xml:space="preserve">нескл. сущ., сущ. </w:t>
            </w:r>
            <w:r w:rsidRPr="009F4778">
              <w:rPr>
                <w:w w:val="105"/>
                <w:sz w:val="20"/>
                <w:szCs w:val="20"/>
              </w:rPr>
              <w:t xml:space="preserve">+ </w:t>
            </w:r>
            <w:proofErr w:type="spellStart"/>
            <w:r w:rsidRPr="009F4778">
              <w:rPr>
                <w:w w:val="109"/>
                <w:sz w:val="20"/>
                <w:szCs w:val="20"/>
              </w:rPr>
              <w:t>порядк</w:t>
            </w:r>
            <w:proofErr w:type="spellEnd"/>
            <w:r w:rsidRPr="009F4778">
              <w:rPr>
                <w:w w:val="109"/>
                <w:sz w:val="20"/>
                <w:szCs w:val="20"/>
              </w:rPr>
              <w:t>. числит.). Упражнение на повторение изученных орфограмм.</w:t>
            </w:r>
          </w:p>
        </w:tc>
        <w:tc>
          <w:tcPr>
            <w:tcW w:w="17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словосочетаний с типом связи согласование.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(морально – этическая ориентация)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ориентация в нравственном содержании и смысле поступков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как собственных, так и окружающих людей.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107, 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10.03.15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11.03.15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55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Синтаксис. Словосочетание.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149-150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Связь слов в словосочетании. Согласование 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57"/>
              <w:rPr>
                <w:w w:val="108"/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 xml:space="preserve">Повторение материала, изученного в 3 и 4 классах. Ответ на вопрос: как имена прилагательные согласуются с именами существительными? Введение понятия согласования как особого вида подчинительной связи. </w:t>
            </w:r>
          </w:p>
        </w:tc>
        <w:tc>
          <w:tcPr>
            <w:tcW w:w="17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Находить</w:t>
            </w:r>
            <w:r w:rsidRPr="009F4778">
              <w:rPr>
                <w:sz w:val="20"/>
                <w:szCs w:val="20"/>
              </w:rPr>
              <w:t xml:space="preserve"> словосочетания с согласованием.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Учебно-организационные: владеть способами контроля и оценки деятельности, соотносить результат своей деятельности с эталоном, образцом.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111,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12.03.15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13.03.15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9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Правописание  словосочетаний.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151-152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9B706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Правописание  слов в словосочетаниях  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rPr>
                <w:w w:val="108"/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 xml:space="preserve">Выполнение тренировочных упражнений на повторение правил правописания числительных, входящих в состав словосочетаний. </w:t>
            </w:r>
          </w:p>
        </w:tc>
        <w:tc>
          <w:tcPr>
            <w:tcW w:w="17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словосочетаний.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112,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14.03.15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16.03.15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25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Синтаксис. Словосочетание.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153-154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Связь слов в словосочетании: управление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pStyle w:val="Style"/>
              <w:ind w:left="57"/>
              <w:rPr>
                <w:w w:val="108"/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 xml:space="preserve">Наблюдение за языковым материалом. Ответ на вопрос: меняется ли форма зависимого слова при изменении формы </w:t>
            </w:r>
            <w:r w:rsidRPr="009F4778">
              <w:rPr>
                <w:w w:val="109"/>
                <w:sz w:val="20"/>
                <w:szCs w:val="20"/>
              </w:rPr>
              <w:lastRenderedPageBreak/>
              <w:t xml:space="preserve">главного в словосочетаниях с типом связи управление? Введение понятия управления как особого вида подчинительной связи. Ознакомление с алгоритмом распознавания словосочетаний с типом связи управление. </w:t>
            </w:r>
          </w:p>
        </w:tc>
        <w:tc>
          <w:tcPr>
            <w:tcW w:w="17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lastRenderedPageBreak/>
              <w:t>Находить</w:t>
            </w:r>
            <w:r w:rsidRPr="009F4778">
              <w:rPr>
                <w:sz w:val="20"/>
                <w:szCs w:val="20"/>
              </w:rPr>
              <w:t xml:space="preserve"> словосочетания с управлением.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(морально – этическая ориентация)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>ориентация в нравственном содержании и смысле поступков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как собственных, так и окружающих людей.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С. 116,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17.03.15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18.03.15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55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Правописание  словосочетаний.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155-156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слов в словосочетаниях.</w:t>
            </w:r>
          </w:p>
        </w:tc>
        <w:tc>
          <w:tcPr>
            <w:tcW w:w="2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Повторение и отработка правил правописания слов, входящих в состав словосочетаний (правописание личных окончаний глаголов, правописание мягкого знака у глаголов 2-го лица ед. ч.). Упражнение в выборе нужной формы имени существительного в глагольных словосочетаниях.</w:t>
            </w:r>
          </w:p>
        </w:tc>
        <w:tc>
          <w:tcPr>
            <w:tcW w:w="17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словосочетаний с типом связи управление.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117, упр. 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19.03.15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20.03.15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85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157-158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9B706D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Сочинение-повествование 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Коллективное </w:t>
            </w:r>
            <w:proofErr w:type="gramStart"/>
            <w:r>
              <w:rPr>
                <w:sz w:val="20"/>
                <w:szCs w:val="20"/>
              </w:rPr>
              <w:t>обсуждение .</w:t>
            </w:r>
            <w:proofErr w:type="gramEnd"/>
            <w:r>
              <w:rPr>
                <w:sz w:val="20"/>
                <w:szCs w:val="20"/>
              </w:rPr>
              <w:t xml:space="preserve"> Написание сочинения.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sz w:val="20"/>
                <w:szCs w:val="20"/>
              </w:rPr>
              <w:t xml:space="preserve"> создавать текст на заданную тему.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вносить необходимые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Записать </w:t>
            </w:r>
            <w:r w:rsidRPr="004012C9">
              <w:rPr>
                <w:rFonts w:eastAsiaTheme="minorHAnsi"/>
                <w:lang w:eastAsia="en-US"/>
              </w:rPr>
              <w:br/>
              <w:t>конец своей истории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21.03.15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02.04.15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159-160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Связь слов в словосочетании. Примыкание 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 xml:space="preserve">Наблюдение за языковым материалом. Ответ на вопрос: меняется ли форма зависимого слова при изменении формы главного в </w:t>
            </w:r>
            <w:r w:rsidRPr="009F4778">
              <w:rPr>
                <w:w w:val="109"/>
                <w:sz w:val="20"/>
                <w:szCs w:val="20"/>
              </w:rPr>
              <w:lastRenderedPageBreak/>
              <w:t xml:space="preserve">словосочетаниях с типом связи примыкание? Введение понятия примыкания как особого вида подчинительной связи. Ознакомление с алгоритмом распознавания словосочетаний с типом связи примыкание. 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lastRenderedPageBreak/>
              <w:t xml:space="preserve">Находить </w:t>
            </w:r>
            <w:r w:rsidRPr="009F4778">
              <w:rPr>
                <w:sz w:val="20"/>
                <w:szCs w:val="20"/>
              </w:rPr>
              <w:t>словосочетания с типом связи – примыкание.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договариваться и приходить к общему решению в совместной </w:t>
            </w:r>
            <w:r w:rsidRPr="009F4778">
              <w:rPr>
                <w:rFonts w:eastAsia="Calibri"/>
                <w:sz w:val="20"/>
                <w:szCs w:val="20"/>
              </w:rPr>
              <w:lastRenderedPageBreak/>
              <w:t>деятельности, в том числе в ситуации столкновения интересов.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Словосочетания с примыканием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03.04.15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04.04.15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6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Правописание  словосочетаний.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161-162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Правописание слов  в словосочетаниях.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Повторение и отработка правил правописания слов, входящих в состав словосочетаний (правописание личных окончаний глаголов, правописание мягкого знака у глаголов 2-го лица ед. ч.). Упражнение в выборе нужной формы имени существительного в глагольных словосочетаниях.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Применять</w:t>
            </w:r>
            <w:r w:rsidRPr="009F4778">
              <w:rPr>
                <w:sz w:val="20"/>
                <w:szCs w:val="20"/>
              </w:rPr>
              <w:t xml:space="preserve"> правила правописания словосочетаний с типом связи управление.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34, упр. 3</w:t>
            </w:r>
            <w:r w:rsidRPr="004012C9">
              <w:rPr>
                <w:rFonts w:eastAsiaTheme="minorHAnsi"/>
                <w:lang w:eastAsia="en-US"/>
              </w:rPr>
              <w:br/>
              <w:t>(тетрадь</w:t>
            </w:r>
            <w:r w:rsidRPr="004012C9">
              <w:rPr>
                <w:rFonts w:eastAsiaTheme="minorHAnsi"/>
                <w:lang w:eastAsia="en-US"/>
              </w:rPr>
              <w:br/>
              <w:t>№ 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06.04.15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07.04.15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163-164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Словосочетание </w:t>
            </w:r>
            <w:r w:rsidRPr="004012C9">
              <w:rPr>
                <w:rFonts w:eastAsiaTheme="minorHAnsi"/>
                <w:lang w:eastAsia="en-US"/>
              </w:rPr>
              <w:br/>
              <w:t>в предложении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>Введение понятия о словосочетании как строительном материале распространённых предложений. Закрепление умения находить словосочетания в предложении. Упражнение в выборе правильной формы (падежа и предлога) имени существительного в словосочетаниях с типом связи управление.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Знать</w:t>
            </w:r>
            <w:r w:rsidRPr="009F4778">
              <w:rPr>
                <w:sz w:val="20"/>
                <w:szCs w:val="20"/>
              </w:rPr>
              <w:t xml:space="preserve"> роль словосочетаний в предложении.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конструктивно разрешать конфликты посредством учета интересов сторон и сотрудничества     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124, упр. 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09.04.15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165-166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615C1C">
              <w:rPr>
                <w:rFonts w:eastAsiaTheme="minorHAnsi"/>
                <w:highlight w:val="yellow"/>
                <w:lang w:eastAsia="en-US"/>
              </w:rPr>
              <w:t>Текущая контрольная работа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ind w:left="-108" w:right="-143"/>
              <w:rPr>
                <w:b/>
                <w:sz w:val="20"/>
                <w:szCs w:val="20"/>
              </w:rPr>
            </w:pPr>
            <w:r w:rsidRPr="009F4778">
              <w:rPr>
                <w:b/>
                <w:bCs/>
                <w:sz w:val="20"/>
                <w:szCs w:val="20"/>
              </w:rPr>
              <w:t>Уметь</w:t>
            </w:r>
            <w:r w:rsidRPr="009F4778">
              <w:rPr>
                <w:b/>
                <w:sz w:val="20"/>
                <w:szCs w:val="20"/>
              </w:rPr>
              <w:t xml:space="preserve"> писать под диктовку текст объемом 75-80 слов в соответствии с изученными правилами.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Познавательные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развитие поискового планирования: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11.04.15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Синтаксис. Сложное предложение. 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167-168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Сложное предложение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Как связаны части сложносочинённого предложения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9F4778">
              <w:rPr>
                <w:w w:val="109"/>
                <w:sz w:val="20"/>
                <w:szCs w:val="20"/>
              </w:rPr>
              <w:t>Наблюдение за языковым материалом: предложения с несколькими грамматическими основами. Введение понятия «сложное предложение». Упражнения на нахождение сложного предложения в тексте. Введение понятий «сложносочиненное и сложноподчиненное предложение». Знакомство с алгоритмом различения сложносочинённого и сложноподчинённого предложений и овладение этим алгоритмом. Знакомство со схемами сложных предложений.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Знать понятия сложное предложение: сложносочиненное и сложноподчиненное.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конструктивно разрешать конфликты посредством учета интересов сторон и сотрудничества     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133. Упр.3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14.04.15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6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Знаки препинания в сложном  предложении.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169-170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Знаки препинания в сложном предложении Постановка запятой между частями </w:t>
            </w:r>
            <w:proofErr w:type="spellStart"/>
            <w:proofErr w:type="gramStart"/>
            <w:r w:rsidRPr="004012C9">
              <w:rPr>
                <w:rFonts w:eastAsiaTheme="minorHAnsi"/>
                <w:lang w:eastAsia="en-US"/>
              </w:rPr>
              <w:t>слож</w:t>
            </w:r>
            <w:proofErr w:type="spellEnd"/>
            <w:r w:rsidRPr="004012C9">
              <w:rPr>
                <w:rFonts w:eastAsiaTheme="minorHAnsi"/>
                <w:lang w:eastAsia="en-US"/>
              </w:rPr>
              <w:t>-</w:t>
            </w:r>
            <w:r w:rsidRPr="004012C9">
              <w:rPr>
                <w:rFonts w:eastAsiaTheme="minorHAnsi"/>
                <w:lang w:eastAsia="en-US"/>
              </w:rPr>
              <w:br/>
            </w:r>
            <w:proofErr w:type="spellStart"/>
            <w:r w:rsidRPr="004012C9">
              <w:rPr>
                <w:rFonts w:eastAsiaTheme="minorHAnsi"/>
                <w:lang w:eastAsia="en-US"/>
              </w:rPr>
              <w:t>ного</w:t>
            </w:r>
            <w:proofErr w:type="spellEnd"/>
            <w:proofErr w:type="gramEnd"/>
            <w:r w:rsidRPr="004012C9">
              <w:rPr>
                <w:rFonts w:eastAsiaTheme="minorHAnsi"/>
                <w:lang w:eastAsia="en-US"/>
              </w:rPr>
              <w:t xml:space="preserve"> предложения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B04BBA" w:rsidRDefault="00967425" w:rsidP="00F0324B">
            <w:pPr>
              <w:autoSpaceDE w:val="0"/>
              <w:autoSpaceDN w:val="0"/>
              <w:adjustRightInd w:val="0"/>
              <w:ind w:left="-108" w:right="-108"/>
              <w:rPr>
                <w:i/>
                <w:iCs/>
                <w:w w:val="117"/>
                <w:sz w:val="20"/>
                <w:szCs w:val="20"/>
              </w:rPr>
            </w:pPr>
            <w:r w:rsidRPr="009F4778">
              <w:rPr>
                <w:w w:val="110"/>
                <w:sz w:val="20"/>
                <w:szCs w:val="20"/>
              </w:rPr>
              <w:t xml:space="preserve">Наблюдение за языковым материалом (рубрика «Давай подумаем»): союзы </w:t>
            </w:r>
            <w:r w:rsidRPr="009F4778">
              <w:rPr>
                <w:i/>
                <w:iCs/>
                <w:w w:val="117"/>
                <w:sz w:val="20"/>
                <w:szCs w:val="20"/>
              </w:rPr>
              <w:t xml:space="preserve">и, а, или, </w:t>
            </w:r>
            <w:r w:rsidRPr="009F4778">
              <w:rPr>
                <w:w w:val="110"/>
                <w:sz w:val="20"/>
                <w:szCs w:val="20"/>
              </w:rPr>
              <w:t xml:space="preserve">в сложном предложении и в предложении с однородными членами. Формулирование выводов наблюдения (рубрика «Обрати внимание»). Тренировочные упражнения: различение сложных предложений и </w:t>
            </w:r>
            <w:r w:rsidRPr="009F4778">
              <w:rPr>
                <w:w w:val="110"/>
                <w:sz w:val="20"/>
                <w:szCs w:val="20"/>
              </w:rPr>
              <w:lastRenderedPageBreak/>
              <w:t xml:space="preserve">предложений с однородными членами, в состав которых входят союзы </w:t>
            </w:r>
            <w:r w:rsidRPr="009F4778">
              <w:rPr>
                <w:i/>
                <w:iCs/>
                <w:w w:val="117"/>
                <w:sz w:val="20"/>
                <w:szCs w:val="20"/>
              </w:rPr>
              <w:t xml:space="preserve">и, или, а, но. </w:t>
            </w:r>
            <w:r w:rsidRPr="009F4778">
              <w:rPr>
                <w:w w:val="110"/>
                <w:sz w:val="20"/>
                <w:szCs w:val="20"/>
              </w:rPr>
              <w:t xml:space="preserve">Знакомство с сочинительными союзами </w:t>
            </w:r>
            <w:proofErr w:type="spellStart"/>
            <w:r w:rsidRPr="009F4778">
              <w:rPr>
                <w:i/>
                <w:iCs/>
                <w:w w:val="117"/>
                <w:sz w:val="20"/>
                <w:szCs w:val="20"/>
              </w:rPr>
              <w:t>заmо</w:t>
            </w:r>
            <w:proofErr w:type="spellEnd"/>
            <w:r w:rsidRPr="009F4778">
              <w:rPr>
                <w:i/>
                <w:iCs/>
                <w:w w:val="117"/>
                <w:sz w:val="20"/>
                <w:szCs w:val="20"/>
              </w:rPr>
              <w:t>, однако, да.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lastRenderedPageBreak/>
              <w:t xml:space="preserve">Различать </w:t>
            </w:r>
            <w:r w:rsidRPr="009F4778">
              <w:rPr>
                <w:sz w:val="20"/>
                <w:szCs w:val="20"/>
              </w:rPr>
              <w:t>сложносочиненное предложение.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способность к самооценке на основе критерия успешности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учебной деятельности.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3E037F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139, упр. 3;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16.04.15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2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Синтаксис. Сложное предложение.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171-172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Как связаны части сложноподчиненного предложения. Сложносочиненное </w:t>
            </w:r>
            <w:r w:rsidRPr="004012C9">
              <w:rPr>
                <w:rFonts w:eastAsiaTheme="minorHAnsi"/>
                <w:lang w:eastAsia="en-US"/>
              </w:rPr>
              <w:br/>
              <w:t>и сложноподчиненное предложения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10"/>
                <w:sz w:val="20"/>
                <w:szCs w:val="20"/>
              </w:rPr>
              <w:t>Наблюдение за языковым материалом: как разделяются части сложного предложения. Знакомство с алгоритмом постановки запятой между частями сложносочиненного предложения и овладение этим алгоритмом. Повторение материала 4 класса: обобщающее слово и знаки препинания в предложении с обобщающим словом при однородных членах.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Применять</w:t>
            </w:r>
            <w:r w:rsidRPr="009F4778">
              <w:rPr>
                <w:sz w:val="20"/>
                <w:szCs w:val="20"/>
              </w:rPr>
              <w:t xml:space="preserve"> правила расстановки знаков препинания в сложном предложении.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Регулятивные учебные действия:</w:t>
            </w:r>
          </w:p>
          <w:p w:rsidR="00967425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Самостоятельно определять важность и необходимость выполнения учебной задачи.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Коммуникативные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строить понятные для партнера высказывания, учитывающие, что партнер знает и видит, а что нет.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С. 141–142, упр. 2,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18.04.15</w:t>
            </w:r>
          </w:p>
        </w:tc>
      </w:tr>
      <w:tr w:rsidR="00967425" w:rsidRPr="004012C9" w:rsidTr="00F0324B">
        <w:trPr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0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Знаки препинания в сложном   предложении.  (Правописание)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60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w w:val="110"/>
                <w:sz w:val="20"/>
                <w:szCs w:val="20"/>
              </w:rPr>
            </w:pPr>
          </w:p>
        </w:tc>
        <w:tc>
          <w:tcPr>
            <w:tcW w:w="3560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568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173-174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Учимся ставить запятые между частями сложного предложения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8"/>
                <w:sz w:val="20"/>
                <w:szCs w:val="20"/>
              </w:rPr>
              <w:t>Тренировочные упражнения на постановку знаков препинания в сложносочиненном предложении.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b/>
                <w:sz w:val="20"/>
                <w:szCs w:val="20"/>
              </w:rPr>
              <w:t>Применять</w:t>
            </w:r>
            <w:r w:rsidRPr="009F4778">
              <w:rPr>
                <w:sz w:val="20"/>
                <w:szCs w:val="20"/>
              </w:rPr>
              <w:t xml:space="preserve"> правила расстановки знаков препинания в сложном предложении.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(морально – этическая ориентация)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ориентация в нравственном содержании и смысле поступков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 как собственных, так и окружающих людей.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С. 146, упр. 2; с. 148, </w:t>
            </w:r>
            <w:r w:rsidRPr="004012C9">
              <w:rPr>
                <w:rFonts w:eastAsiaTheme="minorHAnsi"/>
                <w:lang w:eastAsia="en-US"/>
              </w:rPr>
              <w:br/>
              <w:t>упр. 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21.04.15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175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4012C9">
              <w:rPr>
                <w:rFonts w:eastAsiaTheme="minorHAnsi"/>
                <w:highlight w:val="yellow"/>
                <w:lang w:eastAsia="en-US"/>
              </w:rPr>
              <w:t xml:space="preserve">Итоговая контрольная работа по блоку «Как устроен наш </w:t>
            </w:r>
            <w:r w:rsidRPr="004012C9">
              <w:rPr>
                <w:rFonts w:eastAsiaTheme="minorHAnsi"/>
                <w:highlight w:val="yellow"/>
                <w:lang w:eastAsia="en-US"/>
              </w:rPr>
              <w:lastRenderedPageBreak/>
              <w:t>язык»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E75540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749E3">
              <w:rPr>
                <w:bCs/>
                <w:sz w:val="20"/>
                <w:szCs w:val="20"/>
              </w:rPr>
              <w:lastRenderedPageBreak/>
              <w:t>Уметь</w:t>
            </w:r>
            <w:r w:rsidRPr="000749E3">
              <w:rPr>
                <w:sz w:val="20"/>
                <w:szCs w:val="20"/>
              </w:rPr>
              <w:t xml:space="preserve"> писать под диктовку текст объёмом 75–80 слов в соответствии с изученными правилами.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150D0">
              <w:rPr>
                <w:bCs/>
                <w:sz w:val="20"/>
                <w:szCs w:val="20"/>
              </w:rPr>
              <w:t>Уметь</w:t>
            </w:r>
            <w:r w:rsidRPr="00B150D0">
              <w:rPr>
                <w:sz w:val="20"/>
                <w:szCs w:val="20"/>
              </w:rPr>
              <w:t xml:space="preserve"> использовать приобретённые знания и умения в практической </w:t>
            </w:r>
            <w:r w:rsidRPr="00B150D0"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>Интеллектуальные: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формирование приемов мыслительной деятельности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Организационные: </w:t>
            </w:r>
            <w:r w:rsidRPr="009F4778">
              <w:rPr>
                <w:rFonts w:eastAsia="Calibri"/>
                <w:sz w:val="20"/>
                <w:szCs w:val="20"/>
              </w:rPr>
              <w:lastRenderedPageBreak/>
              <w:t>владеть способами контроля и оценки деятельности, соотносить результат своей деятельности с эталоном, образцом.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88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176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Анализ контрольной</w:t>
            </w:r>
            <w:r w:rsidRPr="004012C9">
              <w:rPr>
                <w:rFonts w:eastAsiaTheme="minorHAnsi"/>
                <w:lang w:eastAsia="en-US"/>
              </w:rPr>
              <w:br/>
              <w:t>работы и работа</w:t>
            </w:r>
            <w:r w:rsidRPr="004012C9">
              <w:rPr>
                <w:rFonts w:eastAsiaTheme="minorHAnsi"/>
                <w:lang w:eastAsia="en-US"/>
              </w:rPr>
              <w:br/>
              <w:t xml:space="preserve">над ошибками Обучающее </w:t>
            </w:r>
            <w:proofErr w:type="spellStart"/>
            <w:proofErr w:type="gramStart"/>
            <w:r w:rsidRPr="004012C9">
              <w:rPr>
                <w:rFonts w:eastAsiaTheme="minorHAnsi"/>
                <w:lang w:eastAsia="en-US"/>
              </w:rPr>
              <w:t>сочине</w:t>
            </w:r>
            <w:proofErr w:type="spellEnd"/>
            <w:r w:rsidRPr="004012C9">
              <w:rPr>
                <w:rFonts w:eastAsiaTheme="minorHAnsi"/>
                <w:lang w:eastAsia="en-US"/>
              </w:rPr>
              <w:t>-</w:t>
            </w:r>
            <w:r w:rsidRPr="004012C9">
              <w:rPr>
                <w:rFonts w:eastAsiaTheme="minorHAnsi"/>
                <w:lang w:eastAsia="en-US"/>
              </w:rPr>
              <w:br/>
            </w:r>
            <w:proofErr w:type="spellStart"/>
            <w:r w:rsidRPr="004012C9">
              <w:rPr>
                <w:rFonts w:eastAsiaTheme="minorHAnsi"/>
                <w:lang w:eastAsia="en-US"/>
              </w:rPr>
              <w:t>ние</w:t>
            </w:r>
            <w:proofErr w:type="spellEnd"/>
            <w:proofErr w:type="gramEnd"/>
            <w:r w:rsidRPr="004012C9">
              <w:rPr>
                <w:rFonts w:eastAsiaTheme="minorHAnsi"/>
                <w:lang w:eastAsia="en-US"/>
              </w:rPr>
              <w:t xml:space="preserve">. Продолжение </w:t>
            </w:r>
            <w:r w:rsidRPr="004012C9">
              <w:rPr>
                <w:rFonts w:eastAsiaTheme="minorHAnsi"/>
                <w:lang w:eastAsia="en-US"/>
              </w:rPr>
              <w:br/>
              <w:t>рассказа «Мальчики»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Написание начала рассказа и продолжения текста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150D0">
              <w:rPr>
                <w:bCs/>
                <w:sz w:val="20"/>
                <w:szCs w:val="20"/>
              </w:rPr>
              <w:t>Уметь</w:t>
            </w:r>
            <w:r w:rsidRPr="00B150D0">
              <w:rPr>
                <w:sz w:val="20"/>
                <w:szCs w:val="20"/>
              </w:rPr>
              <w:t xml:space="preserve"> использовать приобретённые знания и умения в практической деятельности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Интеллектуальные: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формирование приемов мыслительной деятельности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Организационные: владеть способами контроля и оценки деятельности, соотносить результат своей деятельности с эталоном, образцом.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177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highlight w:val="yellow"/>
                <w:lang w:eastAsia="en-US"/>
              </w:rPr>
            </w:pPr>
            <w:r w:rsidRPr="004012C9">
              <w:rPr>
                <w:rFonts w:eastAsiaTheme="minorHAnsi"/>
                <w:highlight w:val="yellow"/>
                <w:lang w:eastAsia="en-US"/>
              </w:rPr>
              <w:t xml:space="preserve">Итоговый диктант </w:t>
            </w:r>
            <w:r w:rsidRPr="004012C9">
              <w:rPr>
                <w:rFonts w:eastAsiaTheme="minorHAnsi"/>
                <w:highlight w:val="yellow"/>
                <w:lang w:eastAsia="en-US"/>
              </w:rPr>
              <w:br/>
              <w:t>за 4 класс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E75540" w:rsidRDefault="00967425" w:rsidP="00F0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749E3">
              <w:rPr>
                <w:bCs/>
                <w:sz w:val="20"/>
                <w:szCs w:val="20"/>
              </w:rPr>
              <w:t>Уметь</w:t>
            </w:r>
            <w:r w:rsidRPr="000749E3">
              <w:rPr>
                <w:sz w:val="20"/>
                <w:szCs w:val="20"/>
              </w:rPr>
              <w:t xml:space="preserve"> писать под диктовку текст объёмом 75–80 слов в соответствии с изученными правилами.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150D0">
              <w:rPr>
                <w:bCs/>
                <w:sz w:val="20"/>
                <w:szCs w:val="20"/>
              </w:rPr>
              <w:t>Уметь</w:t>
            </w:r>
            <w:r w:rsidRPr="00B150D0">
              <w:rPr>
                <w:sz w:val="20"/>
                <w:szCs w:val="20"/>
              </w:rPr>
              <w:t xml:space="preserve"> использовать приобретённые знания и умения в практической деятельности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16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Синтаксис. Сложное предложение.  (Как устроен наш язык)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Анализ и работа </w:t>
            </w:r>
            <w:r w:rsidRPr="004012C9">
              <w:rPr>
                <w:rFonts w:eastAsiaTheme="minorHAnsi"/>
                <w:lang w:eastAsia="en-US"/>
              </w:rPr>
              <w:br/>
              <w:t>над ошибками Сложное предложение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Работа над сопоставлением сложных предложений и их схем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150D0">
              <w:rPr>
                <w:bCs/>
                <w:sz w:val="20"/>
                <w:szCs w:val="20"/>
              </w:rPr>
              <w:t>Уметь</w:t>
            </w:r>
            <w:r w:rsidRPr="00B150D0">
              <w:rPr>
                <w:sz w:val="20"/>
                <w:szCs w:val="20"/>
              </w:rPr>
              <w:t xml:space="preserve"> использовать приобретённые знания и умения в практической деятельности</w:t>
            </w: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Интеллектуальные: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формирование приемов мыслительной деятельности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Организационные: владеть способами контроля и оценки </w:t>
            </w:r>
            <w:r w:rsidRPr="009F4778">
              <w:rPr>
                <w:rFonts w:eastAsia="Calibri"/>
                <w:sz w:val="20"/>
                <w:szCs w:val="20"/>
              </w:rPr>
              <w:lastRenderedPageBreak/>
              <w:t>деятельности, соотносить результат своей деятельности с эталоном, образцом.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lastRenderedPageBreak/>
              <w:t>С. 151, упр. 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F0324B">
        <w:trPr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477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lastRenderedPageBreak/>
              <w:t>Текст. (Развитие речи)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560" w:type="dxa"/>
            <w:gridSpan w:val="5"/>
          </w:tcPr>
          <w:p w:rsidR="00967425" w:rsidRPr="004012C9" w:rsidRDefault="00967425">
            <w:pPr>
              <w:spacing w:after="200" w:line="276" w:lineRule="auto"/>
            </w:pPr>
          </w:p>
        </w:tc>
        <w:tc>
          <w:tcPr>
            <w:tcW w:w="3560" w:type="dxa"/>
            <w:gridSpan w:val="5"/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68" w:type="dxa"/>
            <w:gridSpan w:val="3"/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28389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179-180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Повторение. Текст 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Творческие речевые игры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27.04.15</w:t>
            </w:r>
          </w:p>
          <w:p w:rsidR="00967425" w:rsidRPr="004012C9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28.04.15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11910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C64187" w:rsidRDefault="00967425" w:rsidP="00C64187">
            <w:pPr>
              <w:autoSpaceDE w:val="0"/>
              <w:autoSpaceDN w:val="0"/>
              <w:adjustRightInd w:val="0"/>
              <w:spacing w:line="252" w:lineRule="auto"/>
              <w:ind w:left="1042"/>
              <w:jc w:val="center"/>
              <w:rPr>
                <w:rFonts w:eastAsiaTheme="minorHAnsi"/>
                <w:b/>
                <w:lang w:eastAsia="en-US"/>
              </w:rPr>
            </w:pPr>
            <w:r w:rsidRPr="00C64187">
              <w:rPr>
                <w:rFonts w:eastAsiaTheme="minorHAnsi"/>
                <w:b/>
                <w:lang w:eastAsia="en-US"/>
              </w:rPr>
              <w:t>Повторение. Правописание.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Pr="004012C9" w:rsidRDefault="00967425" w:rsidP="0074594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558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4287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181-187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 xml:space="preserve">Повторение </w:t>
            </w:r>
            <w:proofErr w:type="spellStart"/>
            <w:proofErr w:type="gramStart"/>
            <w:r w:rsidRPr="004012C9">
              <w:rPr>
                <w:rFonts w:eastAsiaTheme="minorHAnsi"/>
                <w:lang w:eastAsia="en-US"/>
              </w:rPr>
              <w:t>прой</w:t>
            </w:r>
            <w:proofErr w:type="spellEnd"/>
            <w:r w:rsidRPr="004012C9">
              <w:rPr>
                <w:rFonts w:eastAsiaTheme="minorHAnsi"/>
                <w:lang w:eastAsia="en-US"/>
              </w:rPr>
              <w:t>-</w:t>
            </w:r>
            <w:r w:rsidRPr="004012C9">
              <w:rPr>
                <w:rFonts w:eastAsiaTheme="minorHAnsi"/>
                <w:lang w:eastAsia="en-US"/>
              </w:rPr>
              <w:br/>
              <w:t>денного</w:t>
            </w:r>
            <w:proofErr w:type="gramEnd"/>
            <w:r w:rsidRPr="004012C9">
              <w:rPr>
                <w:rFonts w:eastAsiaTheme="minorHAnsi"/>
                <w:lang w:eastAsia="en-US"/>
              </w:rPr>
              <w:t xml:space="preserve"> материала</w:t>
            </w:r>
            <w:r w:rsidRPr="004012C9">
              <w:rPr>
                <w:rFonts w:eastAsiaTheme="minorHAnsi"/>
                <w:b/>
                <w:lang w:eastAsia="en-US"/>
              </w:rPr>
              <w:t xml:space="preserve"> ИКТ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Упражнения на повторение: классификация, анализ и исправление ошибок в фонетическом разборе. Работа по выбору и в парах: фонетический, морфемный и словообразовательный анализ слов.</w:t>
            </w: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смысловообразование</w:t>
            </w:r>
            <w:proofErr w:type="spellEnd"/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учебно-познавательный интерес к новому учебному материалу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и способам решения новой частной задачи;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29.04.15</w:t>
            </w:r>
          </w:p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30.04.15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02.05.15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04.05.15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05.05.15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06.05.15</w:t>
            </w:r>
          </w:p>
          <w:p w:rsidR="00967425" w:rsidRPr="004012C9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07.05.15</w:t>
            </w:r>
          </w:p>
        </w:tc>
      </w:tr>
      <w:tr w:rsidR="00967425" w:rsidRPr="004012C9" w:rsidTr="00075C96">
        <w:trPr>
          <w:gridAfter w:val="13"/>
          <w:wAfter w:w="10656" w:type="dxa"/>
          <w:trHeight w:val="712"/>
          <w:tblCellSpacing w:w="-8" w:type="dxa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188-190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Правописание падежных окончаний имен существительных</w:t>
            </w:r>
          </w:p>
        </w:tc>
        <w:tc>
          <w:tcPr>
            <w:tcW w:w="277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D3415D">
            <w:pPr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Классификация, доказательство выбора буквы для записи безударных падежных окончаний. Работа с рубрикой «Пиши правильно».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смысловообразование</w:t>
            </w:r>
            <w:proofErr w:type="spellEnd"/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учебно-познавательный интерес к новому учебному материалу</w:t>
            </w:r>
          </w:p>
          <w:p w:rsidR="00967425" w:rsidRPr="004012C9" w:rsidRDefault="00967425" w:rsidP="00F0324B">
            <w:r w:rsidRPr="009F4778">
              <w:rPr>
                <w:rFonts w:eastAsia="Calibri"/>
                <w:sz w:val="20"/>
                <w:szCs w:val="20"/>
              </w:rPr>
              <w:t>и способам решения новой частной задачи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08.05.15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11.05.15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12.05.15</w:t>
            </w:r>
          </w:p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116"/>
          <w:tblCellSpacing w:w="-8" w:type="dxa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191-192-193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Default="00967425" w:rsidP="00E4287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Правописание личных глагольных окончаний</w:t>
            </w:r>
          </w:p>
        </w:tc>
        <w:tc>
          <w:tcPr>
            <w:tcW w:w="277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D3415D">
            <w:pPr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>Классификация, доказательство выбора буквы для записи безударных падежных окончаний. Работа с рубрикой «Пиши правильно».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Личностные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t>смысловообразование</w:t>
            </w:r>
            <w:proofErr w:type="spellEnd"/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учебно-познавательный интерес к новому учебному материалу</w:t>
            </w:r>
          </w:p>
          <w:p w:rsidR="00967425" w:rsidRPr="004012C9" w:rsidRDefault="00967425" w:rsidP="00F0324B">
            <w:r w:rsidRPr="009F4778">
              <w:rPr>
                <w:rFonts w:eastAsia="Calibri"/>
                <w:sz w:val="20"/>
                <w:szCs w:val="20"/>
              </w:rPr>
              <w:t>и способам решения новой частной задачи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13.05.15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14.05.15</w:t>
            </w:r>
          </w:p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15.05.15</w:t>
            </w:r>
          </w:p>
        </w:tc>
      </w:tr>
      <w:tr w:rsidR="00967425" w:rsidRPr="004012C9" w:rsidTr="00075C96">
        <w:trPr>
          <w:gridAfter w:val="13"/>
          <w:wAfter w:w="10656" w:type="dxa"/>
          <w:trHeight w:val="134"/>
          <w:tblCellSpacing w:w="-8" w:type="dxa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194-</w:t>
            </w:r>
            <w:r>
              <w:rPr>
                <w:rFonts w:eastAsiaTheme="minorHAnsi"/>
                <w:lang w:eastAsia="en-US"/>
              </w:rPr>
              <w:lastRenderedPageBreak/>
              <w:t>195-196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Default="00967425" w:rsidP="00E42873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Правописание </w:t>
            </w:r>
            <w:r>
              <w:rPr>
                <w:rFonts w:eastAsiaTheme="minorHAnsi"/>
                <w:lang w:eastAsia="en-US"/>
              </w:rPr>
              <w:lastRenderedPageBreak/>
              <w:t>безударных окончаний имен прилагательных</w:t>
            </w:r>
          </w:p>
        </w:tc>
        <w:tc>
          <w:tcPr>
            <w:tcW w:w="277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D3415D">
            <w:pPr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D34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 xml:space="preserve">Повторение грамматических </w:t>
            </w:r>
            <w:r w:rsidRPr="009F4778">
              <w:rPr>
                <w:w w:val="107"/>
                <w:sz w:val="20"/>
                <w:szCs w:val="20"/>
              </w:rPr>
              <w:lastRenderedPageBreak/>
              <w:t>признаков имен прилагательных и существительных.</w:t>
            </w: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lastRenderedPageBreak/>
              <w:t>Личностные учебные действия: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i/>
                <w:sz w:val="20"/>
                <w:szCs w:val="20"/>
              </w:rPr>
            </w:pPr>
            <w:proofErr w:type="spellStart"/>
            <w:r w:rsidRPr="009F4778">
              <w:rPr>
                <w:rFonts w:eastAsia="Calibri"/>
                <w:i/>
                <w:sz w:val="20"/>
                <w:szCs w:val="20"/>
              </w:rPr>
              <w:lastRenderedPageBreak/>
              <w:t>смысловообразование</w:t>
            </w:r>
            <w:proofErr w:type="spellEnd"/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учебно-познавательный интерес к новому учебному материалу</w:t>
            </w:r>
          </w:p>
          <w:p w:rsidR="00967425" w:rsidRPr="004012C9" w:rsidRDefault="00967425" w:rsidP="00F0324B">
            <w:r w:rsidRPr="009F4778">
              <w:rPr>
                <w:rFonts w:eastAsia="Calibri"/>
                <w:sz w:val="20"/>
                <w:szCs w:val="20"/>
              </w:rPr>
              <w:t>и способам решения новой частной задачи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16.05.15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18.05.15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19.05.15</w:t>
            </w:r>
          </w:p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967425" w:rsidRPr="004012C9" w:rsidTr="00075C96">
        <w:trPr>
          <w:gridAfter w:val="13"/>
          <w:wAfter w:w="10656" w:type="dxa"/>
          <w:trHeight w:val="453"/>
          <w:tblCellSpacing w:w="-8" w:type="dxa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7425" w:rsidRDefault="00967425" w:rsidP="003C033D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197-198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C033D">
              <w:rPr>
                <w:rFonts w:eastAsiaTheme="minorHAnsi"/>
                <w:b/>
                <w:highlight w:val="yellow"/>
                <w:lang w:eastAsia="en-US"/>
              </w:rPr>
              <w:t>Тестовый контроль по орфографии</w:t>
            </w:r>
          </w:p>
        </w:tc>
        <w:tc>
          <w:tcPr>
            <w:tcW w:w="277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D34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w w:val="107"/>
                <w:sz w:val="20"/>
                <w:szCs w:val="20"/>
              </w:rPr>
              <w:t>Повторение грамматических признаков имен прилагательных и существительных.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150D0">
              <w:rPr>
                <w:bCs/>
                <w:sz w:val="20"/>
                <w:szCs w:val="20"/>
              </w:rPr>
              <w:t>Уметь</w:t>
            </w:r>
            <w:r w:rsidRPr="00B150D0">
              <w:rPr>
                <w:sz w:val="20"/>
                <w:szCs w:val="20"/>
              </w:rPr>
              <w:t xml:space="preserve"> использовать приобретённые знания и умения в практической деятельности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Интеллектуальные: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формирование приемов мыслительной деятельности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Организационные: владеть способами контроля и оценки деятельности, соотносить результат своей деятельности с эталоном, образцом.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20.05.15</w:t>
            </w:r>
          </w:p>
          <w:p w:rsidR="00967425" w:rsidRDefault="00967425" w:rsidP="003C03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21.05.15</w:t>
            </w:r>
          </w:p>
        </w:tc>
      </w:tr>
      <w:tr w:rsidR="00967425" w:rsidRPr="004012C9" w:rsidTr="00075C96">
        <w:trPr>
          <w:gridAfter w:val="13"/>
          <w:wAfter w:w="10656" w:type="dxa"/>
          <w:trHeight w:val="28"/>
          <w:tblCellSpacing w:w="-8" w:type="dxa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199-202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C033D">
              <w:rPr>
                <w:rFonts w:eastAsiaTheme="minorHAnsi"/>
                <w:highlight w:val="yellow"/>
                <w:lang w:eastAsia="en-US"/>
              </w:rPr>
              <w:t>Комплексная контрольная работа за 4 класс</w:t>
            </w:r>
          </w:p>
        </w:tc>
        <w:tc>
          <w:tcPr>
            <w:tcW w:w="277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D34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4778">
              <w:rPr>
                <w:sz w:val="20"/>
                <w:szCs w:val="20"/>
              </w:rPr>
              <w:t xml:space="preserve">Доказательство выбора буквы для записи безударных </w:t>
            </w:r>
            <w:r>
              <w:rPr>
                <w:sz w:val="20"/>
                <w:szCs w:val="20"/>
              </w:rPr>
              <w:t>окончаний глаголов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150D0">
              <w:rPr>
                <w:bCs/>
                <w:sz w:val="20"/>
                <w:szCs w:val="20"/>
              </w:rPr>
              <w:t>Уметь</w:t>
            </w:r>
            <w:r w:rsidRPr="00B150D0">
              <w:rPr>
                <w:sz w:val="20"/>
                <w:szCs w:val="20"/>
              </w:rPr>
              <w:t xml:space="preserve"> использовать приобретённые знания и умения в практической деятельности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Интеллектуальные:</w:t>
            </w:r>
          </w:p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>формирование приемов мыслительной деятельности</w:t>
            </w:r>
          </w:p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9F4778">
              <w:rPr>
                <w:rFonts w:eastAsia="Calibri"/>
                <w:sz w:val="20"/>
                <w:szCs w:val="20"/>
              </w:rPr>
              <w:t xml:space="preserve">Организационные: владеть способами контроля и оценки деятельности, соотносить результат своей деятельности </w:t>
            </w:r>
            <w:r w:rsidRPr="009F4778">
              <w:rPr>
                <w:rFonts w:eastAsia="Calibri"/>
                <w:sz w:val="20"/>
                <w:szCs w:val="20"/>
              </w:rPr>
              <w:lastRenderedPageBreak/>
              <w:t>с эталоном, образцом.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22.05.15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23.05.15</w:t>
            </w:r>
          </w:p>
          <w:p w:rsidR="00967425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25.05.15</w:t>
            </w:r>
          </w:p>
          <w:p w:rsidR="00967425" w:rsidRPr="004012C9" w:rsidRDefault="00967425" w:rsidP="00E4287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26.05.15</w:t>
            </w:r>
          </w:p>
        </w:tc>
      </w:tr>
      <w:tr w:rsidR="00967425" w:rsidRPr="004012C9" w:rsidTr="00075C96">
        <w:trPr>
          <w:gridAfter w:val="13"/>
          <w:wAfter w:w="10656" w:type="dxa"/>
          <w:trHeight w:val="92"/>
          <w:tblCellSpacing w:w="-8" w:type="dxa"/>
        </w:trPr>
        <w:tc>
          <w:tcPr>
            <w:tcW w:w="5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67425" w:rsidRDefault="00967425" w:rsidP="00D366E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203-207</w:t>
            </w:r>
          </w:p>
          <w:p w:rsidR="0025147B" w:rsidRPr="004012C9" w:rsidRDefault="0025147B" w:rsidP="00D366E6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208-210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47B" w:rsidRDefault="0025147B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Повторение и обобщение</w:t>
            </w:r>
          </w:p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4012C9">
              <w:rPr>
                <w:rFonts w:eastAsiaTheme="minorHAnsi"/>
                <w:lang w:eastAsia="en-US"/>
              </w:rPr>
              <w:t>Резервные уроки.</w:t>
            </w:r>
          </w:p>
        </w:tc>
        <w:tc>
          <w:tcPr>
            <w:tcW w:w="27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D34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425" w:rsidRPr="009F4778" w:rsidRDefault="00967425" w:rsidP="00F032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7425" w:rsidRPr="004012C9" w:rsidRDefault="00967425" w:rsidP="00EA39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967425" w:rsidRDefault="00967425" w:rsidP="00D366E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27.05.15</w:t>
            </w:r>
          </w:p>
          <w:p w:rsidR="00967425" w:rsidRDefault="00967425" w:rsidP="00D366E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28.05.15</w:t>
            </w:r>
          </w:p>
          <w:p w:rsidR="00967425" w:rsidRDefault="00967425" w:rsidP="00D366E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29.05.15</w:t>
            </w:r>
          </w:p>
          <w:p w:rsidR="00967425" w:rsidRPr="004012C9" w:rsidRDefault="00967425" w:rsidP="00D366E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30.05.15</w:t>
            </w:r>
          </w:p>
        </w:tc>
      </w:tr>
    </w:tbl>
    <w:p w:rsidR="00E42873" w:rsidRDefault="00E42873" w:rsidP="00EA3900">
      <w:pPr>
        <w:keepNext/>
        <w:autoSpaceDE w:val="0"/>
        <w:autoSpaceDN w:val="0"/>
        <w:adjustRightInd w:val="0"/>
        <w:spacing w:line="252" w:lineRule="auto"/>
        <w:jc w:val="center"/>
        <w:rPr>
          <w:rFonts w:eastAsiaTheme="minorHAnsi"/>
          <w:i/>
          <w:iCs/>
          <w:lang w:eastAsia="en-US"/>
        </w:rPr>
      </w:pPr>
    </w:p>
    <w:p w:rsidR="00A12EE1" w:rsidRPr="004012C9" w:rsidRDefault="00A12EE1" w:rsidP="00A12EE1">
      <w:pPr>
        <w:pStyle w:val="a5"/>
        <w:numPr>
          <w:ilvl w:val="0"/>
          <w:numId w:val="12"/>
        </w:numPr>
        <w:tabs>
          <w:tab w:val="left" w:pos="1095"/>
        </w:tabs>
        <w:autoSpaceDE w:val="0"/>
        <w:autoSpaceDN w:val="0"/>
        <w:adjustRightInd w:val="0"/>
        <w:spacing w:line="252" w:lineRule="auto"/>
        <w:jc w:val="both"/>
        <w:rPr>
          <w:rFonts w:eastAsiaTheme="minorHAnsi"/>
          <w:sz w:val="28"/>
          <w:szCs w:val="28"/>
          <w:lang w:eastAsia="en-US"/>
        </w:rPr>
      </w:pPr>
    </w:p>
    <w:sectPr w:rsidR="00A12EE1" w:rsidRPr="004012C9" w:rsidSect="00E33DC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A3B9D"/>
    <w:multiLevelType w:val="hybridMultilevel"/>
    <w:tmpl w:val="AC944F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533AF"/>
    <w:multiLevelType w:val="hybridMultilevel"/>
    <w:tmpl w:val="05DE7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167316"/>
    <w:multiLevelType w:val="hybridMultilevel"/>
    <w:tmpl w:val="CDA84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3569A"/>
    <w:multiLevelType w:val="hybridMultilevel"/>
    <w:tmpl w:val="23AA7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BC600A"/>
    <w:multiLevelType w:val="hybridMultilevel"/>
    <w:tmpl w:val="76F4E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E7B16"/>
    <w:multiLevelType w:val="singleLevel"/>
    <w:tmpl w:val="604CDE8A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502D18B3"/>
    <w:multiLevelType w:val="hybridMultilevel"/>
    <w:tmpl w:val="2F4A7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E722BE"/>
    <w:multiLevelType w:val="hybridMultilevel"/>
    <w:tmpl w:val="F5DE0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10607F"/>
    <w:multiLevelType w:val="hybridMultilevel"/>
    <w:tmpl w:val="63D2F7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516585"/>
    <w:multiLevelType w:val="hybridMultilevel"/>
    <w:tmpl w:val="FC4ECD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5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5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  <w:num w:numId="11">
    <w:abstractNumId w:val="7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2D12"/>
    <w:rsid w:val="00033A42"/>
    <w:rsid w:val="00051484"/>
    <w:rsid w:val="00067A4B"/>
    <w:rsid w:val="00075C96"/>
    <w:rsid w:val="0008589F"/>
    <w:rsid w:val="000A766D"/>
    <w:rsid w:val="000D1C1B"/>
    <w:rsid w:val="000D428B"/>
    <w:rsid w:val="000E4FB2"/>
    <w:rsid w:val="00100F71"/>
    <w:rsid w:val="0011165F"/>
    <w:rsid w:val="0012241A"/>
    <w:rsid w:val="00123E6A"/>
    <w:rsid w:val="001508F1"/>
    <w:rsid w:val="00152F95"/>
    <w:rsid w:val="00177C8A"/>
    <w:rsid w:val="00177D75"/>
    <w:rsid w:val="00184CCA"/>
    <w:rsid w:val="001A461E"/>
    <w:rsid w:val="001B47E6"/>
    <w:rsid w:val="001C3260"/>
    <w:rsid w:val="001C5C49"/>
    <w:rsid w:val="001E21BA"/>
    <w:rsid w:val="001E5DF3"/>
    <w:rsid w:val="001F0DE8"/>
    <w:rsid w:val="0021198A"/>
    <w:rsid w:val="002404BA"/>
    <w:rsid w:val="0025147B"/>
    <w:rsid w:val="0025276F"/>
    <w:rsid w:val="002703FC"/>
    <w:rsid w:val="00283891"/>
    <w:rsid w:val="00284D6A"/>
    <w:rsid w:val="002A3833"/>
    <w:rsid w:val="002E0A03"/>
    <w:rsid w:val="002F06CC"/>
    <w:rsid w:val="00302E0E"/>
    <w:rsid w:val="00307734"/>
    <w:rsid w:val="00333D0D"/>
    <w:rsid w:val="00334367"/>
    <w:rsid w:val="003712D2"/>
    <w:rsid w:val="003848E1"/>
    <w:rsid w:val="00387B21"/>
    <w:rsid w:val="00390CA4"/>
    <w:rsid w:val="00395A12"/>
    <w:rsid w:val="003C033D"/>
    <w:rsid w:val="003E037F"/>
    <w:rsid w:val="004012C9"/>
    <w:rsid w:val="00404AE7"/>
    <w:rsid w:val="00407B04"/>
    <w:rsid w:val="004235BD"/>
    <w:rsid w:val="00446287"/>
    <w:rsid w:val="00472D12"/>
    <w:rsid w:val="00485DA9"/>
    <w:rsid w:val="00490462"/>
    <w:rsid w:val="004A1508"/>
    <w:rsid w:val="004B74AD"/>
    <w:rsid w:val="004C06D2"/>
    <w:rsid w:val="004C20CD"/>
    <w:rsid w:val="004D3167"/>
    <w:rsid w:val="005025B6"/>
    <w:rsid w:val="00532A30"/>
    <w:rsid w:val="005333EC"/>
    <w:rsid w:val="00553BB8"/>
    <w:rsid w:val="00555A10"/>
    <w:rsid w:val="0056232D"/>
    <w:rsid w:val="005F77FE"/>
    <w:rsid w:val="00611D59"/>
    <w:rsid w:val="00615C1C"/>
    <w:rsid w:val="00616190"/>
    <w:rsid w:val="00620E90"/>
    <w:rsid w:val="006444BC"/>
    <w:rsid w:val="00666112"/>
    <w:rsid w:val="00677ECF"/>
    <w:rsid w:val="00682381"/>
    <w:rsid w:val="006A5A38"/>
    <w:rsid w:val="006C2FD8"/>
    <w:rsid w:val="006C45D7"/>
    <w:rsid w:val="00710855"/>
    <w:rsid w:val="00724B55"/>
    <w:rsid w:val="00745944"/>
    <w:rsid w:val="00762E37"/>
    <w:rsid w:val="00793357"/>
    <w:rsid w:val="007C1597"/>
    <w:rsid w:val="008379A6"/>
    <w:rsid w:val="008440F5"/>
    <w:rsid w:val="008502BF"/>
    <w:rsid w:val="00852507"/>
    <w:rsid w:val="0088635B"/>
    <w:rsid w:val="008945FD"/>
    <w:rsid w:val="008E4773"/>
    <w:rsid w:val="008F216B"/>
    <w:rsid w:val="00916412"/>
    <w:rsid w:val="00926541"/>
    <w:rsid w:val="00935489"/>
    <w:rsid w:val="00967425"/>
    <w:rsid w:val="009940B1"/>
    <w:rsid w:val="009B706D"/>
    <w:rsid w:val="009C024A"/>
    <w:rsid w:val="009D0B90"/>
    <w:rsid w:val="00A12EE1"/>
    <w:rsid w:val="00A25F58"/>
    <w:rsid w:val="00A271F4"/>
    <w:rsid w:val="00A47671"/>
    <w:rsid w:val="00A505F1"/>
    <w:rsid w:val="00AB2FFD"/>
    <w:rsid w:val="00AE1876"/>
    <w:rsid w:val="00AE3082"/>
    <w:rsid w:val="00B0627A"/>
    <w:rsid w:val="00B205B6"/>
    <w:rsid w:val="00BB19CC"/>
    <w:rsid w:val="00BE54F4"/>
    <w:rsid w:val="00C46460"/>
    <w:rsid w:val="00C64187"/>
    <w:rsid w:val="00C758CC"/>
    <w:rsid w:val="00C82E38"/>
    <w:rsid w:val="00CA6DC0"/>
    <w:rsid w:val="00CC57BE"/>
    <w:rsid w:val="00D366E6"/>
    <w:rsid w:val="00D43EC0"/>
    <w:rsid w:val="00D654CE"/>
    <w:rsid w:val="00DB0001"/>
    <w:rsid w:val="00DC41FE"/>
    <w:rsid w:val="00DC4685"/>
    <w:rsid w:val="00DC7487"/>
    <w:rsid w:val="00E018F0"/>
    <w:rsid w:val="00E0282F"/>
    <w:rsid w:val="00E33DC1"/>
    <w:rsid w:val="00E42873"/>
    <w:rsid w:val="00E91FC1"/>
    <w:rsid w:val="00E92B42"/>
    <w:rsid w:val="00EA3900"/>
    <w:rsid w:val="00ED4707"/>
    <w:rsid w:val="00EE7711"/>
    <w:rsid w:val="00EF1FC8"/>
    <w:rsid w:val="00F0324B"/>
    <w:rsid w:val="00F1619A"/>
    <w:rsid w:val="00F375F7"/>
    <w:rsid w:val="00F625E3"/>
    <w:rsid w:val="00F73F93"/>
    <w:rsid w:val="00F75984"/>
    <w:rsid w:val="00F76636"/>
    <w:rsid w:val="00F904D3"/>
    <w:rsid w:val="00F94342"/>
    <w:rsid w:val="00FC5D0D"/>
    <w:rsid w:val="00FE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DAE43-FD57-40E5-8747-F059858A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848E1"/>
    <w:pPr>
      <w:outlineLvl w:val="0"/>
    </w:pPr>
    <w:rPr>
      <w:rFonts w:ascii="Tahoma" w:hAnsi="Tahoma" w:cs="Tahoma"/>
      <w:b/>
      <w:bCs/>
      <w:color w:val="C8141A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848E1"/>
    <w:pPr>
      <w:outlineLvl w:val="1"/>
    </w:pPr>
    <w:rPr>
      <w:b/>
      <w:bCs/>
      <w:color w:val="C8141A"/>
      <w:sz w:val="23"/>
      <w:szCs w:val="23"/>
    </w:rPr>
  </w:style>
  <w:style w:type="paragraph" w:styleId="3">
    <w:name w:val="heading 3"/>
    <w:basedOn w:val="a"/>
    <w:next w:val="a"/>
    <w:link w:val="30"/>
    <w:uiPriority w:val="9"/>
    <w:qFormat/>
    <w:rsid w:val="00B205B6"/>
    <w:pPr>
      <w:keepNext/>
      <w:tabs>
        <w:tab w:val="num" w:pos="720"/>
      </w:tabs>
      <w:suppressAutoHyphens/>
      <w:ind w:left="360"/>
      <w:jc w:val="center"/>
      <w:outlineLvl w:val="2"/>
    </w:pPr>
    <w:rPr>
      <w:b/>
      <w:bCs/>
      <w:szCs w:val="36"/>
      <w:lang w:eastAsia="ar-SA"/>
    </w:rPr>
  </w:style>
  <w:style w:type="paragraph" w:styleId="4">
    <w:name w:val="heading 4"/>
    <w:basedOn w:val="a"/>
    <w:link w:val="40"/>
    <w:uiPriority w:val="9"/>
    <w:qFormat/>
    <w:rsid w:val="003848E1"/>
    <w:pPr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rsid w:val="003848E1"/>
    <w:pPr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205B6"/>
    <w:rPr>
      <w:rFonts w:ascii="Times New Roman" w:eastAsia="Times New Roman" w:hAnsi="Times New Roman" w:cs="Times New Roman"/>
      <w:b/>
      <w:bCs/>
      <w:sz w:val="24"/>
      <w:szCs w:val="36"/>
      <w:lang w:eastAsia="ar-SA"/>
    </w:rPr>
  </w:style>
  <w:style w:type="paragraph" w:styleId="a3">
    <w:name w:val="No Spacing"/>
    <w:link w:val="a4"/>
    <w:qFormat/>
    <w:rsid w:val="00B205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B205B6"/>
    <w:rPr>
      <w:rFonts w:ascii="Calibri" w:eastAsia="Calibri" w:hAnsi="Calibri" w:cs="Times New Roman"/>
    </w:rPr>
  </w:style>
  <w:style w:type="paragraph" w:styleId="a5">
    <w:name w:val="List Paragraph"/>
    <w:basedOn w:val="a"/>
    <w:qFormat/>
    <w:rsid w:val="00284D6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848E1"/>
    <w:rPr>
      <w:rFonts w:ascii="Tahoma" w:eastAsia="Times New Roman" w:hAnsi="Tahoma" w:cs="Tahoma"/>
      <w:b/>
      <w:bCs/>
      <w:color w:val="C8141A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48E1"/>
    <w:rPr>
      <w:rFonts w:ascii="Times New Roman" w:eastAsia="Times New Roman" w:hAnsi="Times New Roman" w:cs="Times New Roman"/>
      <w:b/>
      <w:bCs/>
      <w:color w:val="C8141A"/>
      <w:sz w:val="23"/>
      <w:szCs w:val="23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48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84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">
    <w:name w:val="Style"/>
    <w:rsid w:val="008F21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6161-622C-4B27-A69D-753BC9698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8182</Words>
  <Characters>46643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Завуч</cp:lastModifiedBy>
  <cp:revision>97</cp:revision>
  <cp:lastPrinted>2014-11-09T09:40:00Z</cp:lastPrinted>
  <dcterms:created xsi:type="dcterms:W3CDTF">2012-08-14T06:03:00Z</dcterms:created>
  <dcterms:modified xsi:type="dcterms:W3CDTF">2014-12-17T07:24:00Z</dcterms:modified>
</cp:coreProperties>
</file>